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7C18" w:rsidRDefault="00B17C18" w:rsidP="00B17C18">
      <w:pPr>
        <w:spacing w:after="200" w:line="276" w:lineRule="auto"/>
        <w:jc w:val="right"/>
        <w:rPr>
          <w:rFonts w:ascii="Times New Roman" w:hAnsi="Times New Roman"/>
          <w:b/>
          <w:sz w:val="24"/>
          <w:szCs w:val="24"/>
        </w:rPr>
      </w:pPr>
      <w:bookmarkStart w:id="0" w:name="_Toc111642534"/>
      <w:r w:rsidRPr="004F3587">
        <w:rPr>
          <w:rFonts w:ascii="Times New Roman" w:hAnsi="Times New Roman"/>
          <w:b/>
          <w:sz w:val="24"/>
          <w:szCs w:val="24"/>
        </w:rPr>
        <w:t xml:space="preserve">Приложение </w:t>
      </w:r>
      <w:r w:rsidR="00FA5080">
        <w:rPr>
          <w:rFonts w:ascii="Times New Roman" w:hAnsi="Times New Roman"/>
          <w:b/>
          <w:sz w:val="24"/>
          <w:szCs w:val="24"/>
        </w:rPr>
        <w:t>В</w:t>
      </w:r>
    </w:p>
    <w:p w:rsidR="00B17C18" w:rsidRPr="00491803" w:rsidRDefault="00B17C18" w:rsidP="00B17C18">
      <w:pPr>
        <w:spacing w:after="0" w:line="240" w:lineRule="auto"/>
        <w:jc w:val="right"/>
        <w:rPr>
          <w:rFonts w:asciiTheme="majorBidi" w:hAnsiTheme="majorBidi" w:cstheme="majorBidi"/>
          <w:b/>
          <w:bCs/>
          <w:sz w:val="24"/>
          <w:szCs w:val="24"/>
        </w:rPr>
      </w:pPr>
      <w:r w:rsidRPr="00491803">
        <w:rPr>
          <w:rFonts w:asciiTheme="majorBidi" w:hAnsiTheme="majorBidi" w:cstheme="majorBidi"/>
          <w:b/>
          <w:bCs/>
          <w:sz w:val="24"/>
          <w:szCs w:val="24"/>
        </w:rPr>
        <w:t xml:space="preserve">к ПООП по специальности </w:t>
      </w:r>
    </w:p>
    <w:p w:rsidR="00B17C18" w:rsidRPr="00DE4305" w:rsidRDefault="00C210F0" w:rsidP="00B17C18">
      <w:pPr>
        <w:spacing w:after="200" w:line="276" w:lineRule="auto"/>
        <w:jc w:val="right"/>
        <w:rPr>
          <w:rFonts w:ascii="Times New Roman" w:eastAsia="Times New Roman" w:hAnsi="Times New Roman" w:cs="Times New Roman"/>
          <w:b/>
          <w:i/>
          <w:sz w:val="24"/>
          <w:szCs w:val="24"/>
          <w:lang w:eastAsia="ru-RU"/>
        </w:rPr>
      </w:pPr>
      <w:r>
        <w:rPr>
          <w:rFonts w:asciiTheme="majorBidi" w:eastAsia="Times New Roman" w:hAnsiTheme="majorBidi" w:cstheme="majorBidi"/>
          <w:b/>
          <w:bCs/>
          <w:sz w:val="24"/>
          <w:szCs w:val="24"/>
          <w:lang w:eastAsia="ru-RU"/>
        </w:rPr>
        <w:t>40</w:t>
      </w:r>
      <w:r w:rsidR="00B17C18" w:rsidRPr="00491803">
        <w:rPr>
          <w:rFonts w:asciiTheme="majorBidi" w:eastAsia="Times New Roman" w:hAnsiTheme="majorBidi" w:cstheme="majorBidi"/>
          <w:b/>
          <w:bCs/>
          <w:sz w:val="24"/>
          <w:szCs w:val="24"/>
          <w:lang w:eastAsia="ru-RU"/>
        </w:rPr>
        <w:t>.0</w:t>
      </w:r>
      <w:r w:rsidR="008D7E0E">
        <w:rPr>
          <w:rFonts w:asciiTheme="majorBidi" w:eastAsia="Times New Roman" w:hAnsiTheme="majorBidi" w:cstheme="majorBidi"/>
          <w:b/>
          <w:bCs/>
          <w:sz w:val="24"/>
          <w:szCs w:val="24"/>
          <w:lang w:eastAsia="ru-RU"/>
        </w:rPr>
        <w:t>2</w:t>
      </w:r>
      <w:r w:rsidR="00B17C18" w:rsidRPr="00491803">
        <w:rPr>
          <w:rFonts w:asciiTheme="majorBidi" w:eastAsia="Times New Roman" w:hAnsiTheme="majorBidi" w:cstheme="majorBidi"/>
          <w:b/>
          <w:bCs/>
          <w:sz w:val="24"/>
          <w:szCs w:val="24"/>
          <w:lang w:eastAsia="ru-RU"/>
        </w:rPr>
        <w:t>.</w:t>
      </w:r>
      <w:r w:rsidR="00616AAC">
        <w:rPr>
          <w:rFonts w:asciiTheme="majorBidi" w:eastAsia="Times New Roman" w:hAnsiTheme="majorBidi" w:cstheme="majorBidi"/>
          <w:b/>
          <w:bCs/>
          <w:sz w:val="24"/>
          <w:szCs w:val="24"/>
          <w:lang w:eastAsia="ru-RU"/>
        </w:rPr>
        <w:t>0</w:t>
      </w:r>
      <w:r>
        <w:rPr>
          <w:rFonts w:asciiTheme="majorBidi" w:eastAsia="Times New Roman" w:hAnsiTheme="majorBidi" w:cstheme="majorBidi"/>
          <w:b/>
          <w:bCs/>
          <w:sz w:val="24"/>
          <w:szCs w:val="24"/>
          <w:lang w:eastAsia="ru-RU"/>
        </w:rPr>
        <w:t>4</w:t>
      </w:r>
      <w:r w:rsidR="00B17C18" w:rsidRPr="00491803">
        <w:rPr>
          <w:rFonts w:asciiTheme="majorBidi" w:eastAsia="Times New Roman" w:hAnsiTheme="majorBidi" w:cstheme="majorBidi"/>
          <w:b/>
          <w:bCs/>
          <w:sz w:val="24"/>
          <w:szCs w:val="24"/>
          <w:lang w:eastAsia="ru-RU"/>
        </w:rPr>
        <w:t xml:space="preserve"> </w:t>
      </w:r>
      <w:r>
        <w:rPr>
          <w:rFonts w:asciiTheme="majorBidi" w:eastAsia="Times New Roman" w:hAnsiTheme="majorBidi" w:cstheme="majorBidi"/>
          <w:b/>
          <w:bCs/>
          <w:sz w:val="24"/>
          <w:szCs w:val="24"/>
          <w:lang w:eastAsia="ru-RU"/>
        </w:rPr>
        <w:t>Юриспруденция</w:t>
      </w: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FA5071" w:rsidRDefault="00B17C18" w:rsidP="00B17C18">
      <w:pPr>
        <w:spacing w:after="200" w:line="276" w:lineRule="auto"/>
        <w:jc w:val="center"/>
        <w:rPr>
          <w:rFonts w:ascii="Times New Roman" w:eastAsia="Times New Roman" w:hAnsi="Times New Roman" w:cs="Times New Roman"/>
          <w:b/>
          <w:i/>
          <w:sz w:val="24"/>
          <w:szCs w:val="24"/>
          <w:lang w:eastAsia="ru-RU"/>
        </w:rPr>
      </w:pPr>
    </w:p>
    <w:p w:rsidR="00B17C18" w:rsidRPr="004F3587"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sz w:val="24"/>
          <w:szCs w:val="24"/>
        </w:rPr>
      </w:pPr>
      <w:r w:rsidRPr="004F3587">
        <w:rPr>
          <w:rFonts w:ascii="Times New Roman" w:hAnsi="Times New Roman"/>
          <w:b/>
          <w:sz w:val="24"/>
          <w:szCs w:val="24"/>
        </w:rPr>
        <w:t>РАБОЧАЯ ПРОГРАММА ВОСПИТАНИЯ</w:t>
      </w:r>
    </w:p>
    <w:p w:rsidR="00B17C18" w:rsidRPr="00315F34" w:rsidRDefault="00B17C18" w:rsidP="00B17C18">
      <w:pPr>
        <w:jc w:val="center"/>
        <w:rPr>
          <w:rFonts w:ascii="Times New Roman" w:hAnsi="Times New Roman"/>
          <w:b/>
          <w:sz w:val="24"/>
          <w:szCs w:val="24"/>
          <w:u w:val="single"/>
        </w:rPr>
      </w:pPr>
    </w:p>
    <w:p w:rsidR="00B17C18" w:rsidRPr="00315F34"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i/>
          <w:sz w:val="24"/>
          <w:szCs w:val="24"/>
        </w:rPr>
      </w:pPr>
    </w:p>
    <w:p w:rsidR="00B17C18" w:rsidRPr="00315F34" w:rsidRDefault="00B17C18" w:rsidP="00B17C18">
      <w:pPr>
        <w:jc w:val="center"/>
        <w:rPr>
          <w:rFonts w:ascii="Times New Roman" w:hAnsi="Times New Roman"/>
          <w:b/>
          <w:i/>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B17C18" w:rsidRDefault="00B17C18" w:rsidP="00B17C18">
      <w:pPr>
        <w:jc w:val="center"/>
        <w:rPr>
          <w:rFonts w:ascii="Times New Roman" w:hAnsi="Times New Roman"/>
          <w:b/>
          <w:iCs/>
          <w:sz w:val="24"/>
          <w:szCs w:val="24"/>
        </w:rPr>
      </w:pPr>
    </w:p>
    <w:p w:rsidR="005E6C2C" w:rsidRDefault="005E6C2C" w:rsidP="00B17C18">
      <w:pPr>
        <w:jc w:val="center"/>
        <w:rPr>
          <w:rFonts w:ascii="Times New Roman" w:hAnsi="Times New Roman"/>
          <w:b/>
          <w:iCs/>
          <w:sz w:val="24"/>
          <w:szCs w:val="24"/>
        </w:rPr>
      </w:pPr>
    </w:p>
    <w:p w:rsidR="00B17C18" w:rsidRPr="00315F34" w:rsidRDefault="00B17C18" w:rsidP="00B17C18">
      <w:pPr>
        <w:jc w:val="center"/>
        <w:rPr>
          <w:rFonts w:ascii="Times New Roman" w:hAnsi="Times New Roman"/>
          <w:b/>
          <w:iCs/>
          <w:sz w:val="24"/>
          <w:szCs w:val="24"/>
        </w:rPr>
      </w:pPr>
    </w:p>
    <w:p w:rsidR="00B17C18" w:rsidRPr="00315F34" w:rsidRDefault="00B17C18" w:rsidP="00B17C18">
      <w:pPr>
        <w:jc w:val="center"/>
        <w:rPr>
          <w:rFonts w:ascii="Times New Roman" w:hAnsi="Times New Roman"/>
          <w:b/>
          <w:iCs/>
          <w:sz w:val="24"/>
          <w:szCs w:val="24"/>
        </w:rPr>
      </w:pPr>
    </w:p>
    <w:p w:rsidR="00B17C18" w:rsidRPr="00315F34" w:rsidRDefault="00B17C18" w:rsidP="00B17C18">
      <w:pPr>
        <w:jc w:val="center"/>
        <w:rPr>
          <w:rFonts w:ascii="Times New Roman" w:hAnsi="Times New Roman"/>
          <w:b/>
          <w:iCs/>
          <w:sz w:val="24"/>
          <w:szCs w:val="24"/>
        </w:rPr>
      </w:pPr>
      <w:r w:rsidRPr="00315F34">
        <w:rPr>
          <w:rFonts w:ascii="Times New Roman" w:hAnsi="Times New Roman"/>
          <w:b/>
          <w:iCs/>
          <w:sz w:val="24"/>
          <w:szCs w:val="24"/>
        </w:rPr>
        <w:t>202</w:t>
      </w:r>
      <w:r w:rsidR="00897FA5">
        <w:rPr>
          <w:rFonts w:ascii="Times New Roman" w:hAnsi="Times New Roman"/>
          <w:b/>
          <w:iCs/>
          <w:sz w:val="24"/>
          <w:szCs w:val="24"/>
        </w:rPr>
        <w:t xml:space="preserve">6 </w:t>
      </w:r>
      <w:r w:rsidRPr="00315F34">
        <w:rPr>
          <w:rFonts w:ascii="Times New Roman" w:hAnsi="Times New Roman"/>
          <w:b/>
          <w:iCs/>
          <w:sz w:val="24"/>
          <w:szCs w:val="24"/>
        </w:rPr>
        <w:t>г.</w:t>
      </w:r>
    </w:p>
    <w:p w:rsidR="00B17C18" w:rsidRPr="004F3587" w:rsidRDefault="00B17C18" w:rsidP="00B17C18">
      <w:pPr>
        <w:spacing w:before="120" w:after="120"/>
        <w:jc w:val="center"/>
        <w:rPr>
          <w:rFonts w:ascii="Times New Roman" w:hAnsi="Times New Roman"/>
          <w:b/>
          <w:sz w:val="28"/>
          <w:szCs w:val="28"/>
        </w:rPr>
      </w:pPr>
      <w:r w:rsidRPr="00315F34">
        <w:rPr>
          <w:rFonts w:ascii="Times New Roman" w:hAnsi="Times New Roman"/>
          <w:b/>
          <w:sz w:val="28"/>
          <w:szCs w:val="28"/>
        </w:rPr>
        <w:br w:type="page"/>
      </w:r>
      <w:r w:rsidRPr="004F3587">
        <w:rPr>
          <w:rFonts w:ascii="Times New Roman" w:hAnsi="Times New Roman"/>
          <w:b/>
          <w:sz w:val="28"/>
          <w:szCs w:val="28"/>
        </w:rPr>
        <w:lastRenderedPageBreak/>
        <w:t>СОДЕРЖАНИЕ</w:t>
      </w:r>
      <w:r>
        <w:rPr>
          <w:rStyle w:val="ac"/>
          <w:b/>
          <w:sz w:val="28"/>
          <w:szCs w:val="28"/>
        </w:rPr>
        <w:footnoteReference w:id="1"/>
      </w:r>
    </w:p>
    <w:p w:rsidR="00B17C18" w:rsidRPr="004F3587" w:rsidRDefault="00B17C18" w:rsidP="00B17C18">
      <w:pPr>
        <w:spacing w:before="120" w:after="120"/>
        <w:jc w:val="center"/>
        <w:rPr>
          <w:rFonts w:ascii="Times New Roman" w:hAnsi="Times New Roman"/>
          <w:b/>
          <w:sz w:val="28"/>
          <w:szCs w:val="28"/>
        </w:rPr>
      </w:pPr>
    </w:p>
    <w:p w:rsidR="00B17C18" w:rsidRPr="004F3587" w:rsidRDefault="00B17C18" w:rsidP="00B17C18">
      <w:pPr>
        <w:keepNext/>
        <w:tabs>
          <w:tab w:val="right" w:leader="dot" w:pos="9356"/>
        </w:tabs>
        <w:spacing w:before="120" w:after="120" w:line="360" w:lineRule="auto"/>
        <w:outlineLvl w:val="0"/>
        <w:rPr>
          <w:rFonts w:ascii="Times New Roman" w:hAnsi="Times New Roman"/>
          <w:b/>
          <w:kern w:val="32"/>
          <w:sz w:val="24"/>
          <w:szCs w:val="24"/>
        </w:rPr>
      </w:pPr>
      <w:bookmarkStart w:id="1" w:name="_Toc111642519"/>
      <w:r w:rsidRPr="004F3587">
        <w:rPr>
          <w:rFonts w:ascii="Times New Roman" w:hAnsi="Times New Roman"/>
          <w:b/>
          <w:kern w:val="32"/>
          <w:sz w:val="24"/>
          <w:szCs w:val="24"/>
        </w:rPr>
        <w:t>РАЗДЕЛ 1. ПАСПОРТ РАБОЧЕЙ ПРОГРАММЫ ВОСПИТАНИЯ</w:t>
      </w:r>
      <w:bookmarkEnd w:id="1"/>
    </w:p>
    <w:p w:rsidR="00B17C18" w:rsidRPr="004F3587" w:rsidRDefault="00B17C18" w:rsidP="00B17C18">
      <w:pPr>
        <w:keepNext/>
        <w:tabs>
          <w:tab w:val="right" w:leader="dot" w:pos="9356"/>
        </w:tabs>
        <w:spacing w:before="120" w:after="120" w:line="360" w:lineRule="auto"/>
        <w:outlineLvl w:val="0"/>
        <w:rPr>
          <w:rFonts w:ascii="Times New Roman" w:hAnsi="Times New Roman"/>
          <w:b/>
          <w:kern w:val="32"/>
          <w:sz w:val="24"/>
          <w:szCs w:val="24"/>
        </w:rPr>
      </w:pPr>
      <w:bookmarkStart w:id="2" w:name="_Toc111642520"/>
      <w:r w:rsidRPr="004F3587">
        <w:rPr>
          <w:rFonts w:ascii="Times New Roman" w:hAnsi="Times New Roman"/>
          <w:b/>
          <w:kern w:val="32"/>
          <w:sz w:val="24"/>
          <w:szCs w:val="24"/>
        </w:rPr>
        <w:t xml:space="preserve">РАЗДЕЛ 2. </w:t>
      </w:r>
      <w:r w:rsidRPr="004F3587">
        <w:rPr>
          <w:rFonts w:ascii="Times New Roman" w:hAnsi="Times New Roman"/>
          <w:b/>
          <w:bCs/>
          <w:iCs/>
          <w:kern w:val="32"/>
          <w:sz w:val="24"/>
          <w:szCs w:val="24"/>
        </w:rPr>
        <w:t xml:space="preserve">ОЦЕНКА ОСВОЕНИЯ ОБУЧАЮЩИМИСЯ ОСНОВНОЙ </w:t>
      </w:r>
      <w:r w:rsidRPr="004F3587">
        <w:rPr>
          <w:rFonts w:ascii="Times New Roman" w:hAnsi="Times New Roman"/>
          <w:b/>
          <w:bCs/>
          <w:iCs/>
          <w:kern w:val="32"/>
          <w:sz w:val="24"/>
          <w:szCs w:val="24"/>
        </w:rPr>
        <w:br/>
        <w:t xml:space="preserve">ОБРАЗОВАТЕЛЬНОЙ ПРОГРАММЫ В ЧАСТИ ДОСТИЖЕНИЯ </w:t>
      </w:r>
      <w:r w:rsidRPr="004F3587">
        <w:rPr>
          <w:rFonts w:ascii="Times New Roman" w:hAnsi="Times New Roman"/>
          <w:b/>
          <w:bCs/>
          <w:iCs/>
          <w:kern w:val="32"/>
          <w:sz w:val="24"/>
          <w:szCs w:val="24"/>
        </w:rPr>
        <w:br/>
        <w:t>ЛИЧНОСТНЫХ РЕЗУЛЬТАТОВ</w:t>
      </w:r>
      <w:bookmarkEnd w:id="2"/>
    </w:p>
    <w:p w:rsidR="00B17C18" w:rsidRPr="00FE5AD5" w:rsidRDefault="00B17C18" w:rsidP="00B17C18">
      <w:pPr>
        <w:keepNext/>
        <w:tabs>
          <w:tab w:val="right" w:leader="dot" w:pos="9356"/>
        </w:tabs>
        <w:spacing w:before="120" w:after="120" w:line="360" w:lineRule="auto"/>
        <w:outlineLvl w:val="0"/>
        <w:rPr>
          <w:rFonts w:ascii="Times New Roman" w:hAnsi="Times New Roman"/>
          <w:b/>
          <w:kern w:val="32"/>
          <w:sz w:val="24"/>
          <w:szCs w:val="24"/>
        </w:rPr>
      </w:pPr>
      <w:bookmarkStart w:id="3" w:name="_Toc111642521"/>
      <w:r w:rsidRPr="004F3587">
        <w:rPr>
          <w:rFonts w:ascii="Times New Roman" w:hAnsi="Times New Roman"/>
          <w:b/>
          <w:kern w:val="32"/>
          <w:sz w:val="24"/>
          <w:szCs w:val="24"/>
        </w:rPr>
        <w:t xml:space="preserve">РАЗДЕЛ 3. </w:t>
      </w:r>
      <w:r w:rsidRPr="004F3587">
        <w:rPr>
          <w:rFonts w:ascii="Times New Roman" w:hAnsi="Times New Roman"/>
          <w:b/>
          <w:bCs/>
          <w:iCs/>
          <w:kern w:val="32"/>
          <w:sz w:val="24"/>
          <w:szCs w:val="24"/>
        </w:rPr>
        <w:t>ТРЕБОВАНИЯ К РЕСУРСНОМУ ОБЕСПЕЧЕНИЮ ВОСПИТАТЕЛЬНОЙ РАБОТЫ</w:t>
      </w:r>
      <w:bookmarkEnd w:id="3"/>
    </w:p>
    <w:p w:rsidR="00B17C18" w:rsidRPr="004F3587" w:rsidRDefault="00B17C18" w:rsidP="00B17C18">
      <w:pPr>
        <w:keepNext/>
        <w:tabs>
          <w:tab w:val="left" w:pos="709"/>
          <w:tab w:val="right" w:leader="dot" w:pos="9356"/>
        </w:tabs>
        <w:spacing w:before="120" w:after="120" w:line="360" w:lineRule="auto"/>
        <w:outlineLvl w:val="0"/>
        <w:rPr>
          <w:rFonts w:ascii="Times New Roman" w:hAnsi="Times New Roman"/>
          <w:b/>
          <w:iCs/>
          <w:kern w:val="32"/>
          <w:sz w:val="24"/>
          <w:szCs w:val="24"/>
        </w:rPr>
      </w:pPr>
      <w:bookmarkStart w:id="4" w:name="_Toc111642522"/>
      <w:r w:rsidRPr="004F3587">
        <w:rPr>
          <w:rFonts w:ascii="Times New Roman" w:hAnsi="Times New Roman"/>
          <w:b/>
          <w:iCs/>
          <w:kern w:val="32"/>
          <w:sz w:val="24"/>
          <w:szCs w:val="24"/>
        </w:rPr>
        <w:t>РАЗДЕЛ 4. КАЛЕНДАРНЫЙ ПЛАН ВОСПИТАТЕЛЬНОЙ РАБОТЫ</w:t>
      </w:r>
      <w:bookmarkEnd w:id="4"/>
      <w:r w:rsidRPr="004F3587">
        <w:rPr>
          <w:rFonts w:ascii="Times New Roman" w:hAnsi="Times New Roman"/>
          <w:b/>
          <w:iCs/>
          <w:kern w:val="32"/>
          <w:sz w:val="24"/>
          <w:szCs w:val="24"/>
        </w:rPr>
        <w:br/>
      </w:r>
    </w:p>
    <w:p w:rsidR="00B17C18" w:rsidRPr="00A414C0" w:rsidRDefault="00B17C18" w:rsidP="00B17C18">
      <w:pPr>
        <w:spacing w:before="120" w:after="120"/>
        <w:jc w:val="center"/>
        <w:rPr>
          <w:rFonts w:ascii="Times New Roman" w:hAnsi="Times New Roman"/>
          <w:b/>
          <w:sz w:val="24"/>
          <w:szCs w:val="24"/>
        </w:rPr>
      </w:pPr>
      <w:r w:rsidRPr="00A414C0">
        <w:rPr>
          <w:rFonts w:ascii="Times New Roman" w:hAnsi="Times New Roman"/>
          <w:b/>
          <w:sz w:val="24"/>
          <w:szCs w:val="24"/>
        </w:rPr>
        <w:br w:type="page"/>
      </w:r>
      <w:r w:rsidRPr="00A414C0">
        <w:rPr>
          <w:rFonts w:ascii="Times New Roman" w:hAnsi="Times New Roman"/>
          <w:b/>
          <w:sz w:val="24"/>
          <w:szCs w:val="24"/>
        </w:rPr>
        <w:lastRenderedPageBreak/>
        <w:t>РАЗДЕЛ 1. ПАСПОРТ РАБОЧЕЙ ПРОГРАММЫ ВОСПИТАНИЯ</w:t>
      </w:r>
    </w:p>
    <w:p w:rsidR="00B17C18" w:rsidRPr="00A414C0" w:rsidRDefault="00B17C18" w:rsidP="000728A7">
      <w:pPr>
        <w:widowControl w:val="0"/>
        <w:autoSpaceDE w:val="0"/>
        <w:autoSpaceDN w:val="0"/>
        <w:spacing w:before="120" w:after="120" w:line="240" w:lineRule="auto"/>
        <w:rPr>
          <w:rFonts w:ascii="Times New Roman" w:hAnsi="Times New Roman"/>
          <w:b/>
          <w:sz w:val="24"/>
          <w:szCs w:val="24"/>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7684"/>
      </w:tblGrid>
      <w:tr w:rsidR="00B17C18" w:rsidRPr="00A414C0" w:rsidTr="00F629F7">
        <w:tc>
          <w:tcPr>
            <w:tcW w:w="1984" w:type="dxa"/>
            <w:shd w:val="clear" w:color="auto" w:fill="auto"/>
          </w:tcPr>
          <w:p w:rsidR="00B17C18" w:rsidRPr="00A414C0" w:rsidRDefault="00B17C18" w:rsidP="00F629F7">
            <w:pPr>
              <w:widowControl w:val="0"/>
              <w:autoSpaceDE w:val="0"/>
              <w:autoSpaceDN w:val="0"/>
              <w:spacing w:before="120" w:after="120" w:line="240" w:lineRule="auto"/>
              <w:jc w:val="center"/>
              <w:rPr>
                <w:rFonts w:ascii="Times New Roman" w:hAnsi="Times New Roman"/>
                <w:b/>
                <w:sz w:val="24"/>
                <w:szCs w:val="24"/>
              </w:rPr>
            </w:pPr>
            <w:r w:rsidRPr="00A414C0">
              <w:rPr>
                <w:rFonts w:ascii="Times New Roman" w:hAnsi="Times New Roman"/>
                <w:b/>
                <w:sz w:val="24"/>
                <w:szCs w:val="24"/>
              </w:rPr>
              <w:t xml:space="preserve">Название </w:t>
            </w:r>
          </w:p>
        </w:tc>
        <w:tc>
          <w:tcPr>
            <w:tcW w:w="7684" w:type="dxa"/>
            <w:shd w:val="clear" w:color="auto" w:fill="auto"/>
          </w:tcPr>
          <w:p w:rsidR="00B17C18" w:rsidRPr="00A414C0" w:rsidRDefault="00B17C18" w:rsidP="00F629F7">
            <w:pPr>
              <w:widowControl w:val="0"/>
              <w:autoSpaceDE w:val="0"/>
              <w:autoSpaceDN w:val="0"/>
              <w:spacing w:before="120" w:after="120" w:line="240" w:lineRule="auto"/>
              <w:jc w:val="center"/>
              <w:rPr>
                <w:rFonts w:ascii="Times New Roman" w:hAnsi="Times New Roman"/>
                <w:b/>
                <w:sz w:val="24"/>
                <w:szCs w:val="24"/>
              </w:rPr>
            </w:pPr>
            <w:r w:rsidRPr="00A414C0">
              <w:rPr>
                <w:rFonts w:ascii="Times New Roman" w:hAnsi="Times New Roman"/>
                <w:b/>
                <w:sz w:val="24"/>
                <w:szCs w:val="24"/>
              </w:rPr>
              <w:t>Содержание</w:t>
            </w:r>
          </w:p>
        </w:tc>
      </w:tr>
      <w:tr w:rsidR="00B17C18" w:rsidRPr="00A414C0" w:rsidTr="00F629F7">
        <w:trPr>
          <w:trHeight w:val="631"/>
        </w:trPr>
        <w:tc>
          <w:tcPr>
            <w:tcW w:w="1984" w:type="dxa"/>
            <w:shd w:val="clear" w:color="auto" w:fill="auto"/>
          </w:tcPr>
          <w:p w:rsidR="00B17C18" w:rsidRPr="00A414C0" w:rsidRDefault="00B17C18" w:rsidP="00F629F7">
            <w:pPr>
              <w:widowControl w:val="0"/>
              <w:autoSpaceDE w:val="0"/>
              <w:autoSpaceDN w:val="0"/>
              <w:spacing w:after="0" w:line="240" w:lineRule="auto"/>
              <w:jc w:val="center"/>
              <w:rPr>
                <w:rFonts w:ascii="Times New Roman" w:hAnsi="Times New Roman"/>
                <w:b/>
                <w:sz w:val="24"/>
                <w:szCs w:val="24"/>
              </w:rPr>
            </w:pPr>
            <w:r w:rsidRPr="00A414C0">
              <w:rPr>
                <w:rFonts w:ascii="Times New Roman" w:hAnsi="Times New Roman"/>
                <w:sz w:val="24"/>
                <w:szCs w:val="24"/>
              </w:rPr>
              <w:t>Наименование программы</w:t>
            </w:r>
          </w:p>
        </w:tc>
        <w:tc>
          <w:tcPr>
            <w:tcW w:w="7684" w:type="dxa"/>
            <w:shd w:val="clear" w:color="auto" w:fill="auto"/>
          </w:tcPr>
          <w:p w:rsidR="00B17C18" w:rsidRPr="00AB5F6B" w:rsidRDefault="00F629F7" w:rsidP="00F629F7">
            <w:pPr>
              <w:spacing w:after="0" w:line="240" w:lineRule="auto"/>
              <w:jc w:val="both"/>
              <w:rPr>
                <w:rFonts w:ascii="Times New Roman" w:hAnsi="Times New Roman"/>
                <w:sz w:val="24"/>
                <w:szCs w:val="24"/>
              </w:rPr>
            </w:pPr>
            <w:r>
              <w:rPr>
                <w:rFonts w:ascii="Times New Roman" w:hAnsi="Times New Roman"/>
                <w:sz w:val="24"/>
                <w:szCs w:val="24"/>
              </w:rPr>
              <w:t>Р</w:t>
            </w:r>
            <w:r w:rsidR="00B17C18" w:rsidRPr="00AB5F6B">
              <w:rPr>
                <w:rFonts w:ascii="Times New Roman" w:hAnsi="Times New Roman"/>
                <w:sz w:val="24"/>
                <w:szCs w:val="24"/>
              </w:rPr>
              <w:t xml:space="preserve">абочая программа воспитания специальности </w:t>
            </w:r>
          </w:p>
          <w:p w:rsidR="00B17C18" w:rsidRPr="00AB5F6B" w:rsidRDefault="00F73F2C" w:rsidP="00F73F2C">
            <w:pPr>
              <w:spacing w:after="0" w:line="240" w:lineRule="auto"/>
              <w:jc w:val="both"/>
              <w:rPr>
                <w:rFonts w:ascii="Times New Roman" w:eastAsia="Times New Roman" w:hAnsi="Times New Roman" w:cs="Times New Roman"/>
                <w:b/>
                <w:bCs/>
                <w:i/>
                <w:sz w:val="24"/>
                <w:szCs w:val="24"/>
                <w:lang w:eastAsia="ru-RU"/>
              </w:rPr>
            </w:pPr>
            <w:r>
              <w:rPr>
                <w:rFonts w:asciiTheme="majorBidi" w:eastAsia="Times New Roman" w:hAnsiTheme="majorBidi" w:cstheme="majorBidi"/>
                <w:sz w:val="24"/>
                <w:szCs w:val="24"/>
                <w:lang w:eastAsia="ru-RU"/>
              </w:rPr>
              <w:t>40</w:t>
            </w:r>
            <w:r w:rsidR="008D7E0E">
              <w:rPr>
                <w:rFonts w:asciiTheme="majorBidi" w:eastAsia="Times New Roman" w:hAnsiTheme="majorBidi" w:cstheme="majorBidi"/>
                <w:sz w:val="24"/>
                <w:szCs w:val="24"/>
                <w:lang w:eastAsia="ru-RU"/>
              </w:rPr>
              <w:t>.02.0</w:t>
            </w:r>
            <w:r>
              <w:rPr>
                <w:rFonts w:asciiTheme="majorBidi" w:eastAsia="Times New Roman" w:hAnsiTheme="majorBidi" w:cstheme="majorBidi"/>
                <w:sz w:val="24"/>
                <w:szCs w:val="24"/>
                <w:lang w:eastAsia="ru-RU"/>
              </w:rPr>
              <w:t>4</w:t>
            </w:r>
            <w:r w:rsidR="00B17C18" w:rsidRPr="00AB5F6B">
              <w:rPr>
                <w:rFonts w:asciiTheme="majorBidi" w:eastAsia="Times New Roman" w:hAnsiTheme="majorBidi" w:cstheme="majorBidi"/>
                <w:sz w:val="24"/>
                <w:szCs w:val="24"/>
                <w:lang w:eastAsia="ru-RU"/>
              </w:rPr>
              <w:t xml:space="preserve"> </w:t>
            </w:r>
            <w:r>
              <w:rPr>
                <w:rFonts w:asciiTheme="majorBidi" w:eastAsia="Times New Roman" w:hAnsiTheme="majorBidi" w:cstheme="majorBidi"/>
                <w:sz w:val="24"/>
                <w:szCs w:val="24"/>
                <w:lang w:eastAsia="ru-RU"/>
              </w:rPr>
              <w:t>Юриспруденция</w:t>
            </w:r>
          </w:p>
        </w:tc>
      </w:tr>
      <w:tr w:rsidR="00B17C18" w:rsidRPr="00A414C0" w:rsidTr="00F629F7">
        <w:tc>
          <w:tcPr>
            <w:tcW w:w="1984" w:type="dxa"/>
            <w:shd w:val="clear" w:color="auto" w:fill="auto"/>
          </w:tcPr>
          <w:p w:rsidR="00B17C18" w:rsidRPr="00E203CB" w:rsidRDefault="00B17C18" w:rsidP="008074B7">
            <w:pPr>
              <w:widowControl w:val="0"/>
              <w:autoSpaceDE w:val="0"/>
              <w:autoSpaceDN w:val="0"/>
              <w:spacing w:line="240" w:lineRule="auto"/>
              <w:jc w:val="center"/>
              <w:rPr>
                <w:rFonts w:ascii="Times New Roman" w:hAnsi="Times New Roman"/>
                <w:b/>
                <w:sz w:val="24"/>
                <w:szCs w:val="24"/>
              </w:rPr>
            </w:pPr>
            <w:r w:rsidRPr="00E203CB">
              <w:rPr>
                <w:rFonts w:ascii="Times New Roman" w:hAnsi="Times New Roman"/>
                <w:sz w:val="24"/>
                <w:szCs w:val="24"/>
              </w:rPr>
              <w:t>Основания для разработки программы</w:t>
            </w:r>
          </w:p>
        </w:tc>
        <w:tc>
          <w:tcPr>
            <w:tcW w:w="7684" w:type="dxa"/>
            <w:shd w:val="clear" w:color="auto" w:fill="auto"/>
          </w:tcPr>
          <w:p w:rsidR="00B17C18" w:rsidRPr="008074B7" w:rsidRDefault="00B17C18" w:rsidP="00517553">
            <w:pPr>
              <w:pStyle w:val="ae"/>
              <w:widowControl w:val="0"/>
              <w:numPr>
                <w:ilvl w:val="0"/>
                <w:numId w:val="6"/>
              </w:numPr>
              <w:autoSpaceDE w:val="0"/>
              <w:autoSpaceDN w:val="0"/>
              <w:spacing w:before="0" w:after="160"/>
              <w:jc w:val="both"/>
            </w:pPr>
            <w:r w:rsidRPr="008074B7">
              <w:t>Настоящая программа разработана на основе следующих нормативных правовых документов:</w:t>
            </w:r>
          </w:p>
          <w:p w:rsidR="00B17C18" w:rsidRPr="008074B7" w:rsidRDefault="00B17C18" w:rsidP="00517553">
            <w:pPr>
              <w:pStyle w:val="ae"/>
              <w:widowControl w:val="0"/>
              <w:numPr>
                <w:ilvl w:val="0"/>
                <w:numId w:val="6"/>
              </w:numPr>
              <w:autoSpaceDE w:val="0"/>
              <w:autoSpaceDN w:val="0"/>
              <w:spacing w:before="0" w:after="160"/>
              <w:jc w:val="both"/>
            </w:pPr>
            <w:r w:rsidRPr="008074B7">
              <w:t>Конституци</w:t>
            </w:r>
            <w:r w:rsidR="00517553">
              <w:t>и</w:t>
            </w:r>
            <w:r w:rsidRPr="008074B7">
              <w:t xml:space="preserve"> Российской Федерации;</w:t>
            </w:r>
          </w:p>
          <w:p w:rsidR="00B17C18" w:rsidRPr="008074B7" w:rsidRDefault="00B17C18" w:rsidP="00517553">
            <w:pPr>
              <w:pStyle w:val="ae"/>
              <w:widowControl w:val="0"/>
              <w:numPr>
                <w:ilvl w:val="0"/>
                <w:numId w:val="6"/>
              </w:numPr>
              <w:autoSpaceDE w:val="0"/>
              <w:autoSpaceDN w:val="0"/>
              <w:spacing w:before="0" w:after="160"/>
              <w:jc w:val="both"/>
            </w:pPr>
            <w:r w:rsidRPr="008074B7">
              <w:t>Указ</w:t>
            </w:r>
            <w:r w:rsidR="00517553">
              <w:t>а</w:t>
            </w:r>
            <w:r w:rsidRPr="008074B7">
              <w:t xml:space="preserve"> Президента Российской Федерации от 02.07.2021 № 400             </w:t>
            </w:r>
            <w:proofErr w:type="gramStart"/>
            <w:r w:rsidRPr="008074B7">
              <w:t xml:space="preserve">   «</w:t>
            </w:r>
            <w:proofErr w:type="gramEnd"/>
            <w:r w:rsidRPr="008074B7">
              <w:t>О Стратегии национальной безопасности Российской                     Федерации»;</w:t>
            </w:r>
          </w:p>
          <w:p w:rsidR="00B17C18" w:rsidRPr="008074B7" w:rsidRDefault="00B17C18" w:rsidP="00517553">
            <w:pPr>
              <w:pStyle w:val="ae"/>
              <w:widowControl w:val="0"/>
              <w:numPr>
                <w:ilvl w:val="0"/>
                <w:numId w:val="6"/>
              </w:numPr>
              <w:autoSpaceDE w:val="0"/>
              <w:autoSpaceDN w:val="0"/>
              <w:spacing w:before="0" w:after="160"/>
              <w:jc w:val="both"/>
            </w:pPr>
            <w:r w:rsidRPr="008074B7">
              <w:t>Указ</w:t>
            </w:r>
            <w:r w:rsidR="00517553">
              <w:t>а</w:t>
            </w:r>
            <w:r w:rsidRPr="008074B7">
              <w:t xml:space="preserve"> Президента Российской Федерации от 21.07.2020 № 474 </w:t>
            </w:r>
            <w:r w:rsidRPr="008074B7">
              <w:br/>
              <w:t>«О национальных целях развития Российской Федерации на период до 2030 года»;</w:t>
            </w:r>
          </w:p>
          <w:p w:rsidR="00B17C18" w:rsidRPr="008074B7" w:rsidRDefault="00B17C18" w:rsidP="00517553">
            <w:pPr>
              <w:pStyle w:val="ae"/>
              <w:widowControl w:val="0"/>
              <w:numPr>
                <w:ilvl w:val="0"/>
                <w:numId w:val="6"/>
              </w:numPr>
              <w:autoSpaceDE w:val="0"/>
              <w:autoSpaceDN w:val="0"/>
              <w:spacing w:before="0" w:after="160"/>
              <w:jc w:val="both"/>
            </w:pPr>
            <w:r w:rsidRPr="008074B7">
              <w:t>Федеральн</w:t>
            </w:r>
            <w:r w:rsidR="00517553">
              <w:t>ого</w:t>
            </w:r>
            <w:r w:rsidRPr="008074B7">
              <w:t xml:space="preserve"> закон</w:t>
            </w:r>
            <w:r w:rsidR="00517553">
              <w:t>а</w:t>
            </w:r>
            <w:r w:rsidRPr="008074B7">
              <w:t xml:space="preserve"> от 29.12.2012 №273-ФЗ «Об образовании в Российской Федерации»;</w:t>
            </w:r>
          </w:p>
          <w:p w:rsidR="00B17C18" w:rsidRPr="008074B7" w:rsidRDefault="00517553" w:rsidP="00517553">
            <w:pPr>
              <w:pStyle w:val="ae"/>
              <w:widowControl w:val="0"/>
              <w:numPr>
                <w:ilvl w:val="0"/>
                <w:numId w:val="6"/>
              </w:numPr>
              <w:autoSpaceDE w:val="0"/>
              <w:autoSpaceDN w:val="0"/>
              <w:spacing w:before="0" w:after="160"/>
              <w:jc w:val="both"/>
            </w:pPr>
            <w:r w:rsidRPr="008074B7">
              <w:t>Федеральн</w:t>
            </w:r>
            <w:r>
              <w:t>ого</w:t>
            </w:r>
            <w:r w:rsidRPr="008074B7">
              <w:t xml:space="preserve"> закон</w:t>
            </w:r>
            <w:r>
              <w:t>а</w:t>
            </w:r>
            <w:r w:rsidRPr="008074B7">
              <w:t xml:space="preserve"> </w:t>
            </w:r>
            <w:r w:rsidR="00B17C18" w:rsidRPr="008074B7">
              <w:t>от 25.07.2002 № 114-ФЗ «О противодействии экстремистской деятельности»;</w:t>
            </w:r>
          </w:p>
          <w:p w:rsidR="00B17C18" w:rsidRPr="008074B7" w:rsidRDefault="00517553" w:rsidP="00517553">
            <w:pPr>
              <w:pStyle w:val="ae"/>
              <w:widowControl w:val="0"/>
              <w:numPr>
                <w:ilvl w:val="0"/>
                <w:numId w:val="6"/>
              </w:numPr>
              <w:autoSpaceDE w:val="0"/>
              <w:autoSpaceDN w:val="0"/>
              <w:spacing w:before="0" w:after="160"/>
              <w:jc w:val="both"/>
            </w:pPr>
            <w:r w:rsidRPr="008074B7">
              <w:t>Федеральн</w:t>
            </w:r>
            <w:r>
              <w:t>ого</w:t>
            </w:r>
            <w:r w:rsidRPr="008074B7">
              <w:t xml:space="preserve"> закон</w:t>
            </w:r>
            <w:r>
              <w:t>а</w:t>
            </w:r>
            <w:r w:rsidRPr="008074B7">
              <w:t xml:space="preserve"> </w:t>
            </w:r>
            <w:r w:rsidR="00B17C18" w:rsidRPr="008074B7">
              <w:t>от 24.06.1999 № 120-ФЗ «Об основах системы профилактики безнадзорности и правонарушений несовершеннолетних»;</w:t>
            </w:r>
          </w:p>
          <w:p w:rsidR="00517553" w:rsidRPr="008074B7" w:rsidRDefault="00517553" w:rsidP="00517553">
            <w:pPr>
              <w:pStyle w:val="ae"/>
              <w:widowControl w:val="0"/>
              <w:numPr>
                <w:ilvl w:val="0"/>
                <w:numId w:val="6"/>
              </w:numPr>
              <w:autoSpaceDE w:val="0"/>
              <w:autoSpaceDN w:val="0"/>
              <w:spacing w:after="0" w:line="276" w:lineRule="auto"/>
              <w:jc w:val="both"/>
            </w:pPr>
            <w:r>
              <w:t>Стратегии развития воспитания в Российской Федерации на период до 2030 года (проект ФГБНУ «Институт изучения детства, семьи и воспитания»);</w:t>
            </w:r>
          </w:p>
          <w:p w:rsidR="00114D1F" w:rsidRPr="006E578C" w:rsidRDefault="00114D1F" w:rsidP="00517553">
            <w:pPr>
              <w:pStyle w:val="ae"/>
              <w:numPr>
                <w:ilvl w:val="0"/>
                <w:numId w:val="6"/>
              </w:numPr>
              <w:jc w:val="both"/>
            </w:pPr>
            <w:r w:rsidRPr="006E578C">
              <w:t>Приказ</w:t>
            </w:r>
            <w:r w:rsidR="00517553" w:rsidRPr="006E578C">
              <w:t>а</w:t>
            </w:r>
            <w:r w:rsidRPr="006E578C">
              <w:t xml:space="preserve"> Министерства просвещения РФ от </w:t>
            </w:r>
            <w:r w:rsidRPr="006E578C">
              <w:rPr>
                <w:b/>
              </w:rPr>
              <w:t>27.10.2023</w:t>
            </w:r>
            <w:r w:rsidRPr="006E578C">
              <w:t xml:space="preserve"> № </w:t>
            </w:r>
            <w:r w:rsidRPr="006E578C">
              <w:rPr>
                <w:b/>
              </w:rPr>
              <w:t>798</w:t>
            </w:r>
            <w:r w:rsidRPr="006E578C">
              <w:t xml:space="preserve"> «Об утверждении федерального государственного образовательного стандарта среднего профессионального образования по специальности </w:t>
            </w:r>
            <w:r w:rsidRPr="006E578C">
              <w:rPr>
                <w:b/>
              </w:rPr>
              <w:t>40.02.04 Юриспруденция</w:t>
            </w:r>
            <w:r w:rsidRPr="006E578C">
              <w:t>»;</w:t>
            </w:r>
          </w:p>
          <w:p w:rsidR="00114D1F" w:rsidRPr="006E578C" w:rsidRDefault="00114D1F" w:rsidP="00517553">
            <w:pPr>
              <w:pStyle w:val="ae"/>
              <w:widowControl w:val="0"/>
              <w:numPr>
                <w:ilvl w:val="0"/>
                <w:numId w:val="6"/>
              </w:numPr>
              <w:autoSpaceDE w:val="0"/>
              <w:autoSpaceDN w:val="0"/>
              <w:adjustRightInd w:val="0"/>
              <w:jc w:val="both"/>
            </w:pPr>
            <w:r w:rsidRPr="006E578C">
              <w:t>Приказ</w:t>
            </w:r>
            <w:r w:rsidR="00517553" w:rsidRPr="006E578C">
              <w:t>а</w:t>
            </w:r>
            <w:r w:rsidRPr="006E578C">
              <w:t xml:space="preserve"> Министерства образования и науки РФ от 17.05.2012 № 413 «Об утверждении федерального государственного образовательного стандарта среднего общего образования» (с изм., внесенными приказами Министерства просвещения РФ № 732 от 12.08.2022, № 1028 от 27.12.2023, № 62 от 01.02.2024 и № 171 от 19.03.2024);</w:t>
            </w:r>
          </w:p>
          <w:p w:rsidR="00114D1F" w:rsidRPr="006E578C" w:rsidRDefault="00114D1F" w:rsidP="00517553">
            <w:pPr>
              <w:pStyle w:val="ae"/>
              <w:widowControl w:val="0"/>
              <w:numPr>
                <w:ilvl w:val="0"/>
                <w:numId w:val="6"/>
              </w:numPr>
              <w:autoSpaceDE w:val="0"/>
              <w:autoSpaceDN w:val="0"/>
              <w:adjustRightInd w:val="0"/>
              <w:jc w:val="both"/>
            </w:pPr>
            <w:r w:rsidRPr="006E578C">
              <w:t>Приказ</w:t>
            </w:r>
            <w:r w:rsidR="00517553" w:rsidRPr="006E578C">
              <w:t>а</w:t>
            </w:r>
            <w:r w:rsidRPr="006E578C">
              <w:t xml:space="preserve"> Министерства просвещения РФ от 18.05.2023 № 371 «Об утверждении федеральной образовательной программы среднего общего образования»</w:t>
            </w:r>
            <w:r w:rsidR="006E578C" w:rsidRPr="006E578C">
              <w:t xml:space="preserve"> (с изм. и доп. от 09.10.2024)</w:t>
            </w:r>
            <w:r w:rsidRPr="006E578C">
              <w:t>;</w:t>
            </w:r>
          </w:p>
          <w:p w:rsidR="00114D1F" w:rsidRPr="006E578C" w:rsidRDefault="00114D1F" w:rsidP="00517553">
            <w:pPr>
              <w:pStyle w:val="ae"/>
              <w:widowControl w:val="0"/>
              <w:numPr>
                <w:ilvl w:val="0"/>
                <w:numId w:val="6"/>
              </w:numPr>
              <w:jc w:val="both"/>
            </w:pPr>
            <w:r w:rsidRPr="006E578C">
              <w:t>Приказ</w:t>
            </w:r>
            <w:r w:rsidR="00517553" w:rsidRPr="006E578C">
              <w:t>а</w:t>
            </w:r>
            <w:r w:rsidRPr="006E578C">
              <w:t xml:space="preserve"> Министерства просвещения РФ от 02.09.2020 № 457 «Об утверждении Порядка приема на обучение по образовательным программам среднего профессионального образования» (с изм. и доп. от 1</w:t>
            </w:r>
            <w:r w:rsidR="006E578C" w:rsidRPr="006E578C">
              <w:t>6</w:t>
            </w:r>
            <w:r w:rsidRPr="006E578C">
              <w:t>.04.202</w:t>
            </w:r>
            <w:r w:rsidR="006E578C" w:rsidRPr="006E578C">
              <w:t>6</w:t>
            </w:r>
            <w:r w:rsidRPr="006E578C">
              <w:t>);</w:t>
            </w:r>
          </w:p>
          <w:p w:rsidR="00114D1F" w:rsidRPr="006E578C" w:rsidRDefault="00114D1F" w:rsidP="00517553">
            <w:pPr>
              <w:pStyle w:val="ae"/>
              <w:widowControl w:val="0"/>
              <w:numPr>
                <w:ilvl w:val="0"/>
                <w:numId w:val="6"/>
              </w:numPr>
              <w:jc w:val="both"/>
            </w:pPr>
            <w:r w:rsidRPr="006E578C">
              <w:lastRenderedPageBreak/>
              <w:t>Приказ</w:t>
            </w:r>
            <w:r w:rsidR="00517553" w:rsidRPr="006E578C">
              <w:t>а</w:t>
            </w:r>
            <w:r w:rsidRPr="006E578C">
              <w:t xml:space="preserve"> Министерства просвещения РФ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(с изм., внесенными приказом Министерства просвещения РФ от 20.12.2022 № 1152);</w:t>
            </w:r>
          </w:p>
          <w:p w:rsidR="00114D1F" w:rsidRPr="006E578C" w:rsidRDefault="00114D1F" w:rsidP="00517553">
            <w:pPr>
              <w:pStyle w:val="ae"/>
              <w:widowControl w:val="0"/>
              <w:numPr>
                <w:ilvl w:val="0"/>
                <w:numId w:val="6"/>
              </w:numPr>
              <w:jc w:val="both"/>
            </w:pPr>
            <w:r w:rsidRPr="006E578C">
              <w:t>Приказ</w:t>
            </w:r>
            <w:r w:rsidR="00517553" w:rsidRPr="006E578C">
              <w:t>а</w:t>
            </w:r>
            <w:r w:rsidRPr="006E578C">
              <w:t xml:space="preserve"> Министерства образования и науки РФ и Министерства просвещения РФ от 05.08.2020 № 885/390 «О практической подготовке обучающихся» (с изм. и доп. от 18.11</w:t>
            </w:r>
            <w:r w:rsidR="006E578C" w:rsidRPr="006E578C">
              <w:t>.</w:t>
            </w:r>
            <w:r w:rsidRPr="006E578C">
              <w:t>2020);</w:t>
            </w:r>
          </w:p>
          <w:p w:rsidR="00114D1F" w:rsidRPr="006E578C" w:rsidRDefault="00114D1F" w:rsidP="00517553">
            <w:pPr>
              <w:pStyle w:val="ae"/>
              <w:widowControl w:val="0"/>
              <w:numPr>
                <w:ilvl w:val="0"/>
                <w:numId w:val="6"/>
              </w:numPr>
              <w:jc w:val="both"/>
            </w:pPr>
            <w:r w:rsidRPr="006E578C">
              <w:t>Приказ</w:t>
            </w:r>
            <w:r w:rsidR="00517553" w:rsidRPr="006E578C">
              <w:t>а</w:t>
            </w:r>
            <w:r w:rsidRPr="006E578C">
              <w:t xml:space="preserve"> Министерства просвещения РФ </w:t>
            </w:r>
            <w:r w:rsidR="006E578C" w:rsidRPr="006E578C">
              <w:t xml:space="preserve">от 22.05.2026 № 351 «О внесении изменений в Порядок проведения государственной итоговой аттестации по образовательным программам среднего профессионального образования, утвержденный Приказом </w:t>
            </w:r>
            <w:proofErr w:type="spellStart"/>
            <w:r w:rsidR="006E578C" w:rsidRPr="006E578C">
              <w:t>Минпросвещения</w:t>
            </w:r>
            <w:proofErr w:type="spellEnd"/>
            <w:r w:rsidR="006E578C" w:rsidRPr="006E578C">
              <w:t xml:space="preserve"> РФ от 08.11.2021 № 800»</w:t>
            </w:r>
            <w:r w:rsidRPr="006E578C">
              <w:t>;</w:t>
            </w:r>
          </w:p>
          <w:p w:rsidR="00114D1F" w:rsidRPr="006E578C" w:rsidRDefault="00114D1F" w:rsidP="00517553">
            <w:pPr>
              <w:pStyle w:val="ae"/>
              <w:widowControl w:val="0"/>
              <w:numPr>
                <w:ilvl w:val="0"/>
                <w:numId w:val="6"/>
              </w:numPr>
              <w:jc w:val="both"/>
            </w:pPr>
            <w:r w:rsidRPr="006E578C">
              <w:t>Приказ</w:t>
            </w:r>
            <w:r w:rsidR="00517553" w:rsidRPr="006E578C">
              <w:t>а</w:t>
            </w:r>
            <w:r w:rsidRPr="006E578C">
              <w:t xml:space="preserve"> Министерства просвещения РФ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sidR="006E578C" w:rsidRPr="006E578C">
              <w:t xml:space="preserve"> (с изм. и доп. от 09.08.2022)</w:t>
            </w:r>
            <w:r w:rsidRPr="006E578C">
              <w:t>;</w:t>
            </w:r>
          </w:p>
          <w:p w:rsidR="00114D1F" w:rsidRPr="006E578C" w:rsidRDefault="00114D1F" w:rsidP="00517553">
            <w:pPr>
              <w:pStyle w:val="ae"/>
              <w:numPr>
                <w:ilvl w:val="0"/>
                <w:numId w:val="6"/>
              </w:numPr>
              <w:jc w:val="both"/>
            </w:pPr>
            <w:r w:rsidRPr="006E578C">
              <w:t>Примерн</w:t>
            </w:r>
            <w:r w:rsidR="00517553" w:rsidRPr="006E578C">
              <w:t>ой</w:t>
            </w:r>
            <w:r w:rsidRPr="006E578C">
              <w:t xml:space="preserve"> основн</w:t>
            </w:r>
            <w:r w:rsidR="00517553" w:rsidRPr="006E578C">
              <w:t>ой</w:t>
            </w:r>
            <w:r w:rsidRPr="006E578C">
              <w:t xml:space="preserve"> образовательн</w:t>
            </w:r>
            <w:r w:rsidR="00517553" w:rsidRPr="006E578C">
              <w:t>ой</w:t>
            </w:r>
            <w:r w:rsidRPr="006E578C">
              <w:t xml:space="preserve"> программ</w:t>
            </w:r>
            <w:r w:rsidR="00517553" w:rsidRPr="006E578C">
              <w:t>ы</w:t>
            </w:r>
            <w:r w:rsidRPr="006E578C">
              <w:t xml:space="preserve"> по специальности СПО </w:t>
            </w:r>
            <w:r w:rsidRPr="006E578C">
              <w:rPr>
                <w:b/>
              </w:rPr>
              <w:t>40.02.04 Юриспруденция</w:t>
            </w:r>
            <w:r w:rsidRPr="006E578C">
              <w:t xml:space="preserve"> (разработчик: </w:t>
            </w:r>
            <w:r w:rsidRPr="006E578C">
              <w:rPr>
                <w:b/>
              </w:rPr>
              <w:t>Федеральное учебно-методическое объединение СПО по укрупненной группе профессий и специальностей 40.00.00 Юриспруденция</w:t>
            </w:r>
            <w:r w:rsidR="006E578C" w:rsidRPr="006E578C">
              <w:rPr>
                <w:b/>
              </w:rPr>
              <w:t xml:space="preserve">, </w:t>
            </w:r>
            <w:r w:rsidR="006E578C" w:rsidRPr="006E578C">
              <w:t xml:space="preserve">зарегистрирована в Государственном реестре примерных образовательных программ </w:t>
            </w:r>
            <w:r w:rsidR="006E578C" w:rsidRPr="006E578C">
              <w:rPr>
                <w:b/>
              </w:rPr>
              <w:t>09.09.2024</w:t>
            </w:r>
            <w:r w:rsidR="006E578C" w:rsidRPr="006E578C">
              <w:t xml:space="preserve">, рег. № </w:t>
            </w:r>
            <w:r w:rsidR="006E578C" w:rsidRPr="006E578C">
              <w:rPr>
                <w:b/>
              </w:rPr>
              <w:t>120</w:t>
            </w:r>
            <w:r w:rsidR="006E578C" w:rsidRPr="006E578C">
              <w:rPr>
                <w:sz w:val="28"/>
                <w:szCs w:val="28"/>
              </w:rPr>
              <w:t>)</w:t>
            </w:r>
            <w:r w:rsidRPr="006E578C">
              <w:t>;</w:t>
            </w:r>
          </w:p>
          <w:p w:rsidR="00114D1F" w:rsidRPr="006E578C" w:rsidRDefault="00114D1F" w:rsidP="00517553">
            <w:pPr>
              <w:pStyle w:val="Default"/>
              <w:widowControl w:val="0"/>
              <w:numPr>
                <w:ilvl w:val="0"/>
                <w:numId w:val="6"/>
              </w:numPr>
              <w:spacing w:after="160"/>
              <w:jc w:val="both"/>
              <w:rPr>
                <w:color w:val="auto"/>
              </w:rPr>
            </w:pPr>
            <w:r w:rsidRPr="006E578C">
              <w:rPr>
                <w:color w:val="auto"/>
              </w:rPr>
              <w:t>Рекомендаци</w:t>
            </w:r>
            <w:r w:rsidR="00517553" w:rsidRPr="006E578C">
              <w:rPr>
                <w:color w:val="auto"/>
              </w:rPr>
              <w:t>й</w:t>
            </w:r>
            <w:r w:rsidRPr="006E578C">
              <w:rPr>
                <w:color w:val="auto"/>
              </w:rPr>
              <w:t xml:space="preserve"> по реализации среднего общего образования в пределах освоения образовательной программы среднего профессионального образования (Письмо </w:t>
            </w:r>
            <w:r w:rsidRPr="006E578C">
              <w:t>Министерства просвещения РФ № 05-1971 от 14.06.2024</w:t>
            </w:r>
            <w:r w:rsidRPr="006E578C">
              <w:rPr>
                <w:color w:val="auto"/>
              </w:rPr>
              <w:t>);</w:t>
            </w:r>
          </w:p>
          <w:p w:rsidR="00114D1F" w:rsidRPr="006E578C" w:rsidRDefault="00114D1F" w:rsidP="00517553">
            <w:pPr>
              <w:pStyle w:val="ae"/>
              <w:widowControl w:val="0"/>
              <w:numPr>
                <w:ilvl w:val="0"/>
                <w:numId w:val="6"/>
              </w:numPr>
              <w:autoSpaceDE w:val="0"/>
              <w:autoSpaceDN w:val="0"/>
              <w:adjustRightInd w:val="0"/>
              <w:jc w:val="both"/>
            </w:pPr>
            <w:r w:rsidRPr="006E578C">
              <w:t>Методически</w:t>
            </w:r>
            <w:r w:rsidR="00517553" w:rsidRPr="006E578C">
              <w:t>х</w:t>
            </w:r>
            <w:r w:rsidRPr="006E578C">
              <w:t xml:space="preserve"> рекомендаци</w:t>
            </w:r>
            <w:r w:rsidR="00517553" w:rsidRPr="006E578C">
              <w:t>й</w:t>
            </w:r>
            <w:r w:rsidRPr="006E578C">
              <w:t xml:space="preserve"> по организации выполнения и защиты выпускной квалификационной работы в образовательных организациях, реализующих образовательные программы среднего профессионального образования по программам подготовки специалистов среднего звена (Письмо Министерства образования и науки РФ от 20.07.2015 № 06-846);</w:t>
            </w:r>
          </w:p>
          <w:p w:rsidR="001B58AB" w:rsidRPr="001B58AB" w:rsidRDefault="001B58AB" w:rsidP="00517553">
            <w:pPr>
              <w:pStyle w:val="ae"/>
              <w:numPr>
                <w:ilvl w:val="0"/>
                <w:numId w:val="6"/>
              </w:numPr>
              <w:autoSpaceDE w:val="0"/>
              <w:autoSpaceDN w:val="0"/>
              <w:adjustRightInd w:val="0"/>
              <w:jc w:val="both"/>
            </w:pPr>
            <w:r w:rsidRPr="001B58AB">
              <w:t>Устав</w:t>
            </w:r>
            <w:r w:rsidR="00517553">
              <w:t>а</w:t>
            </w:r>
            <w:r w:rsidRPr="001B58AB">
              <w:t xml:space="preserve"> ГБП ОУ «Тверской химико-технологический колледж»;</w:t>
            </w:r>
          </w:p>
          <w:p w:rsidR="00B17C18" w:rsidRPr="001B58AB" w:rsidRDefault="001B58AB" w:rsidP="00517553">
            <w:pPr>
              <w:pStyle w:val="ae"/>
              <w:numPr>
                <w:ilvl w:val="0"/>
                <w:numId w:val="6"/>
              </w:numPr>
              <w:autoSpaceDE w:val="0"/>
              <w:autoSpaceDN w:val="0"/>
              <w:adjustRightInd w:val="0"/>
              <w:jc w:val="both"/>
              <w:rPr>
                <w:sz w:val="28"/>
                <w:szCs w:val="28"/>
              </w:rPr>
            </w:pPr>
            <w:r w:rsidRPr="001B58AB">
              <w:t>локальны</w:t>
            </w:r>
            <w:r w:rsidR="00517553">
              <w:t>х</w:t>
            </w:r>
            <w:r w:rsidRPr="001B58AB">
              <w:t xml:space="preserve"> нормативны</w:t>
            </w:r>
            <w:r w:rsidR="00517553">
              <w:t>х</w:t>
            </w:r>
            <w:r w:rsidRPr="001B58AB">
              <w:t xml:space="preserve"> акт</w:t>
            </w:r>
            <w:r w:rsidR="00517553">
              <w:t>ов</w:t>
            </w:r>
            <w:r w:rsidRPr="001B58AB">
              <w:t xml:space="preserve"> ГБП ОУ «Тверской химико-технологический колледж».</w:t>
            </w:r>
          </w:p>
        </w:tc>
      </w:tr>
      <w:tr w:rsidR="00B17C18" w:rsidRPr="00A414C0" w:rsidTr="00F629F7">
        <w:tc>
          <w:tcPr>
            <w:tcW w:w="1984" w:type="dxa"/>
            <w:shd w:val="clear" w:color="auto" w:fill="auto"/>
          </w:tcPr>
          <w:p w:rsidR="00B17C18" w:rsidRPr="00A414C0" w:rsidRDefault="00B17C18" w:rsidP="000F3AB8">
            <w:pPr>
              <w:widowControl w:val="0"/>
              <w:autoSpaceDE w:val="0"/>
              <w:autoSpaceDN w:val="0"/>
              <w:spacing w:after="0" w:line="240" w:lineRule="auto"/>
              <w:jc w:val="center"/>
              <w:rPr>
                <w:rFonts w:ascii="Times New Roman" w:hAnsi="Times New Roman"/>
                <w:b/>
                <w:sz w:val="24"/>
                <w:szCs w:val="24"/>
              </w:rPr>
            </w:pPr>
            <w:r w:rsidRPr="00A414C0">
              <w:rPr>
                <w:rFonts w:ascii="Times New Roman" w:hAnsi="Times New Roman"/>
                <w:sz w:val="24"/>
                <w:szCs w:val="24"/>
              </w:rPr>
              <w:lastRenderedPageBreak/>
              <w:t>Цель программы</w:t>
            </w:r>
          </w:p>
        </w:tc>
        <w:tc>
          <w:tcPr>
            <w:tcW w:w="7684" w:type="dxa"/>
            <w:shd w:val="clear" w:color="auto" w:fill="auto"/>
          </w:tcPr>
          <w:p w:rsidR="00B17C18" w:rsidRPr="00A414C0" w:rsidRDefault="00B17C18" w:rsidP="000F3AB8">
            <w:pPr>
              <w:widowControl w:val="0"/>
              <w:autoSpaceDE w:val="0"/>
              <w:autoSpaceDN w:val="0"/>
              <w:spacing w:after="0" w:line="240" w:lineRule="auto"/>
              <w:jc w:val="both"/>
              <w:rPr>
                <w:rFonts w:ascii="Times New Roman" w:hAnsi="Times New Roman"/>
                <w:bCs/>
                <w:sz w:val="24"/>
                <w:szCs w:val="24"/>
              </w:rPr>
            </w:pPr>
            <w:r w:rsidRPr="00E203CB">
              <w:rPr>
                <w:rFonts w:ascii="Times New Roman" w:hAnsi="Times New Roman"/>
                <w:sz w:val="24"/>
                <w:szCs w:val="24"/>
              </w:rPr>
              <w:t>Создание организационно-педагогических условий для формирования личностных результатов обучающихся, проявляющихся в развитии их позитивных чувств и отношений к российским гражданским (базовым, общенациональным) нормам и ценностям, закреплённым в Конституции Российской Федерации, с учетом традиций и культуры субъекта Российской Федерации, деловых ка</w:t>
            </w:r>
            <w:r w:rsidR="002B32A8">
              <w:rPr>
                <w:rFonts w:ascii="Times New Roman" w:hAnsi="Times New Roman"/>
                <w:sz w:val="24"/>
                <w:szCs w:val="24"/>
              </w:rPr>
              <w:t>честв квалифицированных</w:t>
            </w:r>
            <w:r w:rsidRPr="00E203CB">
              <w:rPr>
                <w:rFonts w:ascii="Times New Roman" w:hAnsi="Times New Roman"/>
                <w:sz w:val="24"/>
                <w:szCs w:val="24"/>
              </w:rPr>
              <w:t xml:space="preserve"> служащих/специалистов среднего звена, определенных  отраслевыми </w:t>
            </w:r>
            <w:r w:rsidRPr="00E203CB">
              <w:rPr>
                <w:rFonts w:ascii="Times New Roman" w:hAnsi="Times New Roman"/>
                <w:sz w:val="24"/>
                <w:szCs w:val="24"/>
              </w:rPr>
              <w:lastRenderedPageBreak/>
              <w:t>требованиями (корпоративной культурой).</w:t>
            </w:r>
          </w:p>
        </w:tc>
      </w:tr>
      <w:tr w:rsidR="00B17C18" w:rsidRPr="00A414C0" w:rsidTr="00F629F7">
        <w:tc>
          <w:tcPr>
            <w:tcW w:w="1984" w:type="dxa"/>
            <w:shd w:val="clear" w:color="auto" w:fill="auto"/>
          </w:tcPr>
          <w:p w:rsidR="00B17C18" w:rsidRPr="00A414C0" w:rsidRDefault="00B17C18" w:rsidP="000F3AB8">
            <w:pPr>
              <w:widowControl w:val="0"/>
              <w:autoSpaceDE w:val="0"/>
              <w:autoSpaceDN w:val="0"/>
              <w:spacing w:after="0" w:line="240" w:lineRule="auto"/>
              <w:jc w:val="center"/>
              <w:rPr>
                <w:rFonts w:ascii="Times New Roman" w:hAnsi="Times New Roman"/>
                <w:sz w:val="24"/>
                <w:szCs w:val="24"/>
              </w:rPr>
            </w:pPr>
            <w:r w:rsidRPr="00A414C0">
              <w:rPr>
                <w:rFonts w:ascii="Times New Roman" w:hAnsi="Times New Roman"/>
                <w:sz w:val="24"/>
                <w:szCs w:val="24"/>
              </w:rPr>
              <w:lastRenderedPageBreak/>
              <w:t>Сроки реализации программы</w:t>
            </w:r>
          </w:p>
        </w:tc>
        <w:tc>
          <w:tcPr>
            <w:tcW w:w="7684" w:type="dxa"/>
            <w:shd w:val="clear" w:color="auto" w:fill="auto"/>
          </w:tcPr>
          <w:p w:rsidR="00B17C18" w:rsidRDefault="00B17C18" w:rsidP="000F3AB8">
            <w:pPr>
              <w:widowControl w:val="0"/>
              <w:autoSpaceDE w:val="0"/>
              <w:autoSpaceDN w:val="0"/>
              <w:spacing w:after="0" w:line="240" w:lineRule="auto"/>
              <w:rPr>
                <w:rFonts w:ascii="Times New Roman" w:hAnsi="Times New Roman"/>
                <w:i/>
                <w:iCs/>
                <w:sz w:val="24"/>
                <w:szCs w:val="24"/>
              </w:rPr>
            </w:pPr>
            <w:r w:rsidRPr="00FA5071">
              <w:rPr>
                <w:rFonts w:ascii="Times New Roman" w:eastAsia="Times New Roman" w:hAnsi="Times New Roman" w:cs="Times New Roman"/>
                <w:sz w:val="24"/>
                <w:szCs w:val="24"/>
                <w:lang w:eastAsia="ru-RU"/>
              </w:rPr>
              <w:t>на базе среднего общего образования</w:t>
            </w:r>
            <w:r w:rsidR="002B32A8">
              <w:rPr>
                <w:rFonts w:ascii="Times New Roman" w:eastAsia="Times New Roman" w:hAnsi="Times New Roman" w:cs="Times New Roman"/>
                <w:sz w:val="24"/>
                <w:szCs w:val="24"/>
                <w:lang w:eastAsia="ru-RU"/>
              </w:rPr>
              <w:t xml:space="preserve"> - </w:t>
            </w:r>
            <w:r w:rsidR="008074B7">
              <w:rPr>
                <w:rFonts w:ascii="Times New Roman" w:eastAsia="Times New Roman" w:hAnsi="Times New Roman" w:cs="Times New Roman"/>
                <w:sz w:val="24"/>
                <w:szCs w:val="24"/>
                <w:lang w:eastAsia="ru-RU"/>
              </w:rPr>
              <w:t>1</w:t>
            </w:r>
            <w:r w:rsidRPr="000C78F1">
              <w:rPr>
                <w:rFonts w:ascii="Times New Roman" w:eastAsia="Times New Roman" w:hAnsi="Times New Roman" w:cs="Times New Roman"/>
                <w:sz w:val="24"/>
                <w:szCs w:val="24"/>
                <w:lang w:eastAsia="ru-RU"/>
              </w:rPr>
              <w:t xml:space="preserve"> </w:t>
            </w:r>
            <w:r w:rsidRPr="000C78F1">
              <w:rPr>
                <w:rFonts w:ascii="Times New Roman" w:eastAsia="Times New Roman" w:hAnsi="Times New Roman" w:cs="Times New Roman"/>
                <w:bCs/>
                <w:sz w:val="24"/>
                <w:szCs w:val="24"/>
                <w:lang w:eastAsia="ru-RU"/>
              </w:rPr>
              <w:t>год 10 месяцев</w:t>
            </w:r>
            <w:r w:rsidRPr="00FA5071">
              <w:rPr>
                <w:rFonts w:ascii="Times New Roman" w:eastAsia="Times New Roman" w:hAnsi="Times New Roman" w:cs="Times New Roman"/>
                <w:sz w:val="24"/>
                <w:szCs w:val="24"/>
                <w:lang w:eastAsia="ru-RU"/>
              </w:rPr>
              <w:t>.</w:t>
            </w:r>
          </w:p>
          <w:p w:rsidR="00B17C18" w:rsidRPr="00A414C0" w:rsidRDefault="00B17C18" w:rsidP="008074B7">
            <w:pPr>
              <w:widowControl w:val="0"/>
              <w:autoSpaceDE w:val="0"/>
              <w:autoSpaceDN w:val="0"/>
              <w:spacing w:after="0" w:line="240" w:lineRule="auto"/>
              <w:rPr>
                <w:rFonts w:ascii="Times New Roman" w:hAnsi="Times New Roman"/>
                <w:i/>
                <w:iCs/>
                <w:sz w:val="24"/>
                <w:szCs w:val="24"/>
              </w:rPr>
            </w:pPr>
            <w:r w:rsidRPr="00FA5071">
              <w:rPr>
                <w:rFonts w:ascii="Times New Roman" w:eastAsia="Times New Roman" w:hAnsi="Times New Roman" w:cs="Times New Roman"/>
                <w:iCs/>
                <w:sz w:val="24"/>
                <w:szCs w:val="24"/>
                <w:lang w:eastAsia="ru-RU"/>
              </w:rPr>
              <w:t>на базе основного общего образования с одновременным получением среднего общего образования</w:t>
            </w:r>
            <w:r w:rsidR="002B32A8">
              <w:rPr>
                <w:rFonts w:ascii="Times New Roman" w:eastAsia="Times New Roman" w:hAnsi="Times New Roman" w:cs="Times New Roman"/>
                <w:iCs/>
                <w:sz w:val="24"/>
                <w:szCs w:val="24"/>
                <w:lang w:eastAsia="ru-RU"/>
              </w:rPr>
              <w:t xml:space="preserve"> - </w:t>
            </w:r>
            <w:r w:rsidR="008074B7">
              <w:rPr>
                <w:rFonts w:ascii="Times New Roman" w:eastAsia="Times New Roman" w:hAnsi="Times New Roman" w:cs="Times New Roman"/>
                <w:iCs/>
                <w:sz w:val="24"/>
                <w:szCs w:val="24"/>
                <w:lang w:eastAsia="ru-RU"/>
              </w:rPr>
              <w:t>2</w:t>
            </w:r>
            <w:r w:rsidRPr="001A055D">
              <w:rPr>
                <w:rFonts w:ascii="Times New Roman" w:eastAsia="Times New Roman" w:hAnsi="Times New Roman" w:cs="Times New Roman"/>
                <w:sz w:val="24"/>
                <w:szCs w:val="24"/>
                <w:lang w:eastAsia="ru-RU"/>
              </w:rPr>
              <w:t xml:space="preserve"> </w:t>
            </w:r>
            <w:r w:rsidRPr="001A055D">
              <w:rPr>
                <w:rFonts w:ascii="Times New Roman" w:eastAsia="Times New Roman" w:hAnsi="Times New Roman" w:cs="Times New Roman"/>
                <w:bCs/>
                <w:sz w:val="24"/>
                <w:szCs w:val="24"/>
                <w:lang w:eastAsia="ru-RU"/>
              </w:rPr>
              <w:t xml:space="preserve">года 10 </w:t>
            </w:r>
            <w:r w:rsidRPr="00FA5071">
              <w:rPr>
                <w:rFonts w:ascii="Times New Roman" w:eastAsia="Times New Roman" w:hAnsi="Times New Roman" w:cs="Times New Roman"/>
                <w:sz w:val="24"/>
                <w:szCs w:val="24"/>
                <w:lang w:eastAsia="ru-RU"/>
              </w:rPr>
              <w:t>месяцев.</w:t>
            </w:r>
          </w:p>
        </w:tc>
      </w:tr>
      <w:tr w:rsidR="00B17C18" w:rsidRPr="00A414C0" w:rsidTr="00F629F7">
        <w:tc>
          <w:tcPr>
            <w:tcW w:w="1984" w:type="dxa"/>
            <w:shd w:val="clear" w:color="auto" w:fill="auto"/>
          </w:tcPr>
          <w:p w:rsidR="00B17C18" w:rsidRPr="00A414C0" w:rsidRDefault="00B17C18" w:rsidP="000F3AB8">
            <w:pPr>
              <w:widowControl w:val="0"/>
              <w:autoSpaceDE w:val="0"/>
              <w:autoSpaceDN w:val="0"/>
              <w:spacing w:after="0" w:line="240" w:lineRule="auto"/>
              <w:jc w:val="center"/>
              <w:rPr>
                <w:rFonts w:ascii="Times New Roman" w:hAnsi="Times New Roman"/>
                <w:sz w:val="24"/>
                <w:szCs w:val="24"/>
              </w:rPr>
            </w:pPr>
            <w:r w:rsidRPr="00A414C0">
              <w:rPr>
                <w:rFonts w:ascii="Times New Roman" w:hAnsi="Times New Roman"/>
                <w:sz w:val="24"/>
                <w:szCs w:val="24"/>
              </w:rPr>
              <w:t xml:space="preserve">Исполнители </w:t>
            </w:r>
            <w:r w:rsidRPr="00A414C0">
              <w:rPr>
                <w:rFonts w:ascii="Times New Roman" w:hAnsi="Times New Roman"/>
                <w:sz w:val="24"/>
                <w:szCs w:val="24"/>
              </w:rPr>
              <w:br/>
              <w:t>программы</w:t>
            </w:r>
          </w:p>
        </w:tc>
        <w:tc>
          <w:tcPr>
            <w:tcW w:w="7684" w:type="dxa"/>
            <w:shd w:val="clear" w:color="auto" w:fill="auto"/>
          </w:tcPr>
          <w:p w:rsidR="002B32A8" w:rsidRPr="00E40F68" w:rsidRDefault="00BB53F3" w:rsidP="003320AB">
            <w:pPr>
              <w:pStyle w:val="ae"/>
              <w:widowControl w:val="0"/>
              <w:numPr>
                <w:ilvl w:val="0"/>
                <w:numId w:val="4"/>
              </w:numPr>
              <w:autoSpaceDE w:val="0"/>
              <w:autoSpaceDN w:val="0"/>
              <w:spacing w:before="0" w:after="0"/>
              <w:jc w:val="both"/>
            </w:pPr>
            <w:r>
              <w:t>д</w:t>
            </w:r>
            <w:r w:rsidR="00B17C18" w:rsidRPr="00E40F68">
              <w:t xml:space="preserve">иректор, </w:t>
            </w:r>
          </w:p>
          <w:p w:rsidR="002B32A8" w:rsidRPr="00E40F68" w:rsidRDefault="00B17C18" w:rsidP="003320AB">
            <w:pPr>
              <w:pStyle w:val="ae"/>
              <w:widowControl w:val="0"/>
              <w:numPr>
                <w:ilvl w:val="0"/>
                <w:numId w:val="4"/>
              </w:numPr>
              <w:autoSpaceDE w:val="0"/>
              <w:autoSpaceDN w:val="0"/>
              <w:spacing w:before="0" w:after="0"/>
              <w:ind w:left="35" w:firstLine="325"/>
              <w:jc w:val="both"/>
            </w:pPr>
            <w:r w:rsidRPr="00E40F68">
              <w:t>заместител</w:t>
            </w:r>
            <w:r w:rsidR="00471708" w:rsidRPr="00E40F68">
              <w:t>ь</w:t>
            </w:r>
            <w:r w:rsidRPr="00E40F68">
              <w:t xml:space="preserve"> директора</w:t>
            </w:r>
            <w:r w:rsidR="002B32A8" w:rsidRPr="00E40F68">
              <w:t xml:space="preserve"> </w:t>
            </w:r>
            <w:r w:rsidR="00471708" w:rsidRPr="00E40F68">
              <w:t xml:space="preserve">по </w:t>
            </w:r>
            <w:r w:rsidRPr="00E40F68">
              <w:t>учебной</w:t>
            </w:r>
            <w:r w:rsidR="00471708" w:rsidRPr="00E40F68">
              <w:t xml:space="preserve"> работе</w:t>
            </w:r>
            <w:r w:rsidRPr="00E40F68">
              <w:t>,</w:t>
            </w:r>
          </w:p>
          <w:p w:rsidR="002B32A8" w:rsidRPr="00E40F68" w:rsidRDefault="00471708" w:rsidP="003320AB">
            <w:pPr>
              <w:pStyle w:val="ae"/>
              <w:widowControl w:val="0"/>
              <w:numPr>
                <w:ilvl w:val="0"/>
                <w:numId w:val="4"/>
              </w:numPr>
              <w:autoSpaceDE w:val="0"/>
              <w:autoSpaceDN w:val="0"/>
              <w:spacing w:before="0" w:after="0"/>
              <w:ind w:left="35" w:firstLine="325"/>
              <w:jc w:val="both"/>
            </w:pPr>
            <w:r w:rsidRPr="00E40F68">
              <w:t>заместитель директора</w:t>
            </w:r>
            <w:r w:rsidR="002B32A8" w:rsidRPr="00E40F68">
              <w:t xml:space="preserve"> </w:t>
            </w:r>
            <w:r w:rsidRPr="00E40F68">
              <w:t xml:space="preserve">по </w:t>
            </w:r>
            <w:r w:rsidR="00B17C18" w:rsidRPr="00E40F68">
              <w:t xml:space="preserve">воспитательной </w:t>
            </w:r>
            <w:r w:rsidRPr="00E40F68">
              <w:t>работе</w:t>
            </w:r>
            <w:r w:rsidR="00B17C18" w:rsidRPr="00E40F68">
              <w:t xml:space="preserve">, </w:t>
            </w:r>
          </w:p>
          <w:p w:rsidR="002B32A8" w:rsidRPr="00E40F68" w:rsidRDefault="00471708" w:rsidP="003320AB">
            <w:pPr>
              <w:pStyle w:val="ae"/>
              <w:widowControl w:val="0"/>
              <w:numPr>
                <w:ilvl w:val="0"/>
                <w:numId w:val="4"/>
              </w:numPr>
              <w:autoSpaceDE w:val="0"/>
              <w:autoSpaceDN w:val="0"/>
              <w:spacing w:before="0" w:after="0"/>
              <w:ind w:left="35" w:firstLine="325"/>
              <w:jc w:val="both"/>
            </w:pPr>
            <w:r w:rsidRPr="00E40F68">
              <w:t>заместитель директора</w:t>
            </w:r>
            <w:r w:rsidR="002B32A8" w:rsidRPr="00E40F68">
              <w:t xml:space="preserve"> по общим вопросам и безопасности образовательного процесса</w:t>
            </w:r>
            <w:r w:rsidRPr="00E40F68">
              <w:t>,</w:t>
            </w:r>
            <w:r w:rsidR="00B17C18" w:rsidRPr="00E40F68">
              <w:t xml:space="preserve"> </w:t>
            </w:r>
          </w:p>
          <w:p w:rsidR="002B32A8" w:rsidRPr="00E40F68" w:rsidRDefault="00B17C18" w:rsidP="003320AB">
            <w:pPr>
              <w:pStyle w:val="ae"/>
              <w:widowControl w:val="0"/>
              <w:numPr>
                <w:ilvl w:val="0"/>
                <w:numId w:val="4"/>
              </w:numPr>
              <w:autoSpaceDE w:val="0"/>
              <w:autoSpaceDN w:val="0"/>
              <w:spacing w:before="0" w:after="0"/>
              <w:jc w:val="both"/>
            </w:pPr>
            <w:r w:rsidRPr="00E40F68">
              <w:t>заведующи</w:t>
            </w:r>
            <w:r w:rsidR="00471708" w:rsidRPr="00E40F68">
              <w:t>й</w:t>
            </w:r>
            <w:r w:rsidRPr="00E40F68">
              <w:t xml:space="preserve"> отделением,</w:t>
            </w:r>
          </w:p>
          <w:p w:rsidR="002B32A8" w:rsidRPr="00E40F68" w:rsidRDefault="00471708" w:rsidP="003320AB">
            <w:pPr>
              <w:pStyle w:val="ae"/>
              <w:widowControl w:val="0"/>
              <w:numPr>
                <w:ilvl w:val="0"/>
                <w:numId w:val="4"/>
              </w:numPr>
              <w:autoSpaceDE w:val="0"/>
              <w:autoSpaceDN w:val="0"/>
              <w:spacing w:before="0" w:after="0"/>
              <w:jc w:val="both"/>
            </w:pPr>
            <w:r w:rsidRPr="00E40F68">
              <w:t>заведующий практикой,</w:t>
            </w:r>
          </w:p>
          <w:p w:rsidR="002B32A8" w:rsidRPr="00E40F68" w:rsidRDefault="00EB6AB4" w:rsidP="003320AB">
            <w:pPr>
              <w:pStyle w:val="ae"/>
              <w:widowControl w:val="0"/>
              <w:numPr>
                <w:ilvl w:val="0"/>
                <w:numId w:val="4"/>
              </w:numPr>
              <w:autoSpaceDE w:val="0"/>
              <w:autoSpaceDN w:val="0"/>
              <w:spacing w:before="0" w:after="0"/>
              <w:ind w:left="35" w:firstLine="325"/>
              <w:jc w:val="both"/>
              <w:rPr>
                <w:kern w:val="32"/>
              </w:rPr>
            </w:pPr>
            <w:r w:rsidRPr="00E40F68">
              <w:rPr>
                <w:kern w:val="32"/>
              </w:rPr>
              <w:t xml:space="preserve">советник директора по воспитанию и взаимодействию с детскими общественными объединениями, </w:t>
            </w:r>
          </w:p>
          <w:p w:rsidR="002B32A8" w:rsidRPr="00E40F68" w:rsidRDefault="002B32A8" w:rsidP="003320AB">
            <w:pPr>
              <w:pStyle w:val="ae"/>
              <w:widowControl w:val="0"/>
              <w:numPr>
                <w:ilvl w:val="0"/>
                <w:numId w:val="4"/>
              </w:numPr>
              <w:autoSpaceDE w:val="0"/>
              <w:autoSpaceDN w:val="0"/>
              <w:spacing w:before="0" w:after="0"/>
              <w:jc w:val="both"/>
              <w:rPr>
                <w:kern w:val="32"/>
              </w:rPr>
            </w:pPr>
            <w:r w:rsidRPr="00E40F68">
              <w:rPr>
                <w:kern w:val="32"/>
              </w:rPr>
              <w:t>педагог-психолог</w:t>
            </w:r>
            <w:r w:rsidR="00EB6AB4" w:rsidRPr="00E40F68">
              <w:rPr>
                <w:kern w:val="32"/>
              </w:rPr>
              <w:t xml:space="preserve">, </w:t>
            </w:r>
          </w:p>
          <w:p w:rsidR="002B32A8" w:rsidRPr="00E40F68" w:rsidRDefault="00EB6AB4" w:rsidP="003320AB">
            <w:pPr>
              <w:pStyle w:val="ae"/>
              <w:widowControl w:val="0"/>
              <w:numPr>
                <w:ilvl w:val="0"/>
                <w:numId w:val="4"/>
              </w:numPr>
              <w:autoSpaceDE w:val="0"/>
              <w:autoSpaceDN w:val="0"/>
              <w:spacing w:before="0" w:after="0"/>
              <w:jc w:val="both"/>
              <w:rPr>
                <w:kern w:val="32"/>
              </w:rPr>
            </w:pPr>
            <w:r w:rsidRPr="00E40F68">
              <w:rPr>
                <w:kern w:val="32"/>
              </w:rPr>
              <w:t xml:space="preserve">педагог дополнительного образования, </w:t>
            </w:r>
          </w:p>
          <w:p w:rsidR="002B32A8" w:rsidRPr="00E40F68" w:rsidRDefault="00EB6AB4" w:rsidP="003320AB">
            <w:pPr>
              <w:pStyle w:val="ae"/>
              <w:widowControl w:val="0"/>
              <w:numPr>
                <w:ilvl w:val="0"/>
                <w:numId w:val="4"/>
              </w:numPr>
              <w:autoSpaceDE w:val="0"/>
              <w:autoSpaceDN w:val="0"/>
              <w:spacing w:before="0" w:after="0"/>
              <w:jc w:val="both"/>
              <w:rPr>
                <w:kern w:val="32"/>
              </w:rPr>
            </w:pPr>
            <w:r w:rsidRPr="00E40F68">
              <w:rPr>
                <w:kern w:val="32"/>
              </w:rPr>
              <w:t>соц</w:t>
            </w:r>
            <w:r w:rsidR="002B32A8" w:rsidRPr="00E40F68">
              <w:rPr>
                <w:kern w:val="32"/>
              </w:rPr>
              <w:t>иальный педагог,</w:t>
            </w:r>
          </w:p>
          <w:p w:rsidR="002B32A8" w:rsidRPr="00E40F68" w:rsidRDefault="00EB6AB4" w:rsidP="003320AB">
            <w:pPr>
              <w:pStyle w:val="ae"/>
              <w:widowControl w:val="0"/>
              <w:numPr>
                <w:ilvl w:val="0"/>
                <w:numId w:val="4"/>
              </w:numPr>
              <w:autoSpaceDE w:val="0"/>
              <w:autoSpaceDN w:val="0"/>
              <w:spacing w:before="0" w:after="0"/>
              <w:jc w:val="both"/>
            </w:pPr>
            <w:r w:rsidRPr="00E40F68">
              <w:t>руков</w:t>
            </w:r>
            <w:r w:rsidR="002B32A8" w:rsidRPr="00E40F68">
              <w:t>одитель ССК «</w:t>
            </w:r>
            <w:proofErr w:type="spellStart"/>
            <w:r w:rsidR="002B32A8" w:rsidRPr="00E40F68">
              <w:t>ХимиК</w:t>
            </w:r>
            <w:proofErr w:type="spellEnd"/>
            <w:r w:rsidR="002B32A8" w:rsidRPr="00E40F68">
              <w:t>»</w:t>
            </w:r>
            <w:r w:rsidRPr="00E40F68">
              <w:t xml:space="preserve">, </w:t>
            </w:r>
          </w:p>
          <w:p w:rsidR="002B32A8" w:rsidRPr="00E40F68" w:rsidRDefault="00B17C18" w:rsidP="003320AB">
            <w:pPr>
              <w:pStyle w:val="ae"/>
              <w:widowControl w:val="0"/>
              <w:numPr>
                <w:ilvl w:val="0"/>
                <w:numId w:val="4"/>
              </w:numPr>
              <w:autoSpaceDE w:val="0"/>
              <w:autoSpaceDN w:val="0"/>
              <w:spacing w:before="0" w:after="0"/>
              <w:jc w:val="both"/>
            </w:pPr>
            <w:r w:rsidRPr="00E40F68">
              <w:t xml:space="preserve">преподаватели, </w:t>
            </w:r>
          </w:p>
          <w:p w:rsidR="002B32A8" w:rsidRPr="00E40F68" w:rsidRDefault="00B17C18" w:rsidP="003320AB">
            <w:pPr>
              <w:pStyle w:val="ae"/>
              <w:widowControl w:val="0"/>
              <w:numPr>
                <w:ilvl w:val="0"/>
                <w:numId w:val="4"/>
              </w:numPr>
              <w:autoSpaceDE w:val="0"/>
              <w:autoSpaceDN w:val="0"/>
              <w:spacing w:before="0" w:after="0"/>
              <w:jc w:val="both"/>
            </w:pPr>
            <w:r w:rsidRPr="00E40F68">
              <w:t>кураторы,</w:t>
            </w:r>
          </w:p>
          <w:p w:rsidR="002B32A8" w:rsidRPr="00E40F68" w:rsidRDefault="00EB6AB4" w:rsidP="003320AB">
            <w:pPr>
              <w:pStyle w:val="ae"/>
              <w:widowControl w:val="0"/>
              <w:numPr>
                <w:ilvl w:val="0"/>
                <w:numId w:val="4"/>
              </w:numPr>
              <w:autoSpaceDE w:val="0"/>
              <w:autoSpaceDN w:val="0"/>
              <w:spacing w:before="0" w:after="0"/>
              <w:jc w:val="both"/>
            </w:pPr>
            <w:r w:rsidRPr="00E40F68">
              <w:t>воспитатели,</w:t>
            </w:r>
          </w:p>
          <w:p w:rsidR="002B32A8" w:rsidRPr="00E40F68" w:rsidRDefault="00B17C18" w:rsidP="003320AB">
            <w:pPr>
              <w:pStyle w:val="ae"/>
              <w:widowControl w:val="0"/>
              <w:numPr>
                <w:ilvl w:val="0"/>
                <w:numId w:val="4"/>
              </w:numPr>
              <w:autoSpaceDE w:val="0"/>
              <w:autoSpaceDN w:val="0"/>
              <w:spacing w:before="0" w:after="0"/>
              <w:jc w:val="both"/>
            </w:pPr>
            <w:r w:rsidRPr="00E40F68">
              <w:t xml:space="preserve">члены Студенческого совета, </w:t>
            </w:r>
          </w:p>
          <w:p w:rsidR="002B32A8" w:rsidRPr="00E40F68" w:rsidRDefault="00B17C18" w:rsidP="003320AB">
            <w:pPr>
              <w:pStyle w:val="ae"/>
              <w:widowControl w:val="0"/>
              <w:numPr>
                <w:ilvl w:val="0"/>
                <w:numId w:val="4"/>
              </w:numPr>
              <w:autoSpaceDE w:val="0"/>
              <w:autoSpaceDN w:val="0"/>
              <w:spacing w:before="0" w:after="0"/>
              <w:jc w:val="both"/>
            </w:pPr>
            <w:r w:rsidRPr="00E40F68">
              <w:t xml:space="preserve">представители </w:t>
            </w:r>
            <w:r w:rsidR="00471708" w:rsidRPr="00E40F68">
              <w:t>Центра р</w:t>
            </w:r>
            <w:r w:rsidRPr="00E40F68">
              <w:t>одительско</w:t>
            </w:r>
            <w:r w:rsidR="00471708" w:rsidRPr="00E40F68">
              <w:t>й</w:t>
            </w:r>
            <w:r w:rsidR="002B32A8" w:rsidRPr="00E40F68">
              <w:t xml:space="preserve"> </w:t>
            </w:r>
            <w:r w:rsidR="00471708" w:rsidRPr="00E40F68">
              <w:t>поддержки</w:t>
            </w:r>
            <w:r w:rsidRPr="00E40F68">
              <w:t xml:space="preserve">, </w:t>
            </w:r>
          </w:p>
          <w:p w:rsidR="00B17C18" w:rsidRPr="00E40F68" w:rsidRDefault="00E40F68" w:rsidP="003320AB">
            <w:pPr>
              <w:pStyle w:val="ae"/>
              <w:widowControl w:val="0"/>
              <w:numPr>
                <w:ilvl w:val="0"/>
                <w:numId w:val="4"/>
              </w:numPr>
              <w:autoSpaceDE w:val="0"/>
              <w:autoSpaceDN w:val="0"/>
              <w:spacing w:before="0" w:after="0"/>
              <w:ind w:left="35" w:firstLine="325"/>
              <w:jc w:val="both"/>
            </w:pPr>
            <w:r>
              <w:t>представители организаций-</w:t>
            </w:r>
            <w:r w:rsidR="00B17C18" w:rsidRPr="00E40F68">
              <w:t>работодателей, в первую очередь, организаторы баз практик.</w:t>
            </w:r>
          </w:p>
        </w:tc>
      </w:tr>
    </w:tbl>
    <w:p w:rsidR="00B17C18" w:rsidRPr="00A414C0" w:rsidRDefault="00B17C18" w:rsidP="00B17C18">
      <w:pPr>
        <w:widowControl w:val="0"/>
        <w:autoSpaceDE w:val="0"/>
        <w:autoSpaceDN w:val="0"/>
        <w:spacing w:after="0" w:line="240" w:lineRule="auto"/>
        <w:jc w:val="both"/>
        <w:rPr>
          <w:rFonts w:ascii="Times New Roman" w:hAnsi="Times New Roman"/>
          <w:b/>
          <w:bCs/>
          <w:sz w:val="24"/>
          <w:szCs w:val="24"/>
        </w:rPr>
      </w:pPr>
    </w:p>
    <w:p w:rsidR="00B17C18" w:rsidRDefault="00B17C18" w:rsidP="00B17C18">
      <w:pPr>
        <w:widowControl w:val="0"/>
        <w:tabs>
          <w:tab w:val="left" w:pos="993"/>
        </w:tabs>
        <w:spacing w:after="0" w:line="240" w:lineRule="auto"/>
        <w:ind w:firstLine="709"/>
        <w:jc w:val="both"/>
        <w:rPr>
          <w:rFonts w:ascii="Times New Roman" w:hAnsi="Times New Roman"/>
          <w:sz w:val="24"/>
          <w:szCs w:val="24"/>
        </w:rPr>
      </w:pPr>
      <w:r w:rsidRPr="00826410">
        <w:rPr>
          <w:rFonts w:ascii="Times New Roman" w:hAnsi="Times New Roman"/>
          <w:sz w:val="24"/>
          <w:szCs w:val="24"/>
        </w:rPr>
        <w:t xml:space="preserve">Реализация РПВ направлена, в том числе, на сохранение и развитие традиционных духовно-нравственных ценностей России: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 </w:t>
      </w:r>
    </w:p>
    <w:p w:rsidR="00B17C18" w:rsidRPr="00A414C0" w:rsidRDefault="00B17C18" w:rsidP="00B17C18">
      <w:pPr>
        <w:widowControl w:val="0"/>
        <w:tabs>
          <w:tab w:val="left" w:pos="993"/>
        </w:tabs>
        <w:spacing w:after="0" w:line="240" w:lineRule="auto"/>
        <w:ind w:firstLine="709"/>
        <w:jc w:val="both"/>
        <w:rPr>
          <w:rFonts w:ascii="Times New Roman" w:hAnsi="Times New Roman"/>
          <w:sz w:val="24"/>
          <w:szCs w:val="24"/>
        </w:rPr>
      </w:pPr>
      <w:r w:rsidRPr="00A414C0">
        <w:rPr>
          <w:rFonts w:ascii="Times New Roman" w:hAnsi="Times New Roman"/>
          <w:sz w:val="24"/>
          <w:szCs w:val="24"/>
        </w:rPr>
        <w:t xml:space="preserve">Данная рабочая программа воспитания разработана с учетом преемственности целей и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 (утв. Протоколом заседания УМО по общему образованию </w:t>
      </w:r>
      <w:proofErr w:type="spellStart"/>
      <w:r w:rsidRPr="00A414C0">
        <w:rPr>
          <w:rFonts w:ascii="Times New Roman" w:hAnsi="Times New Roman"/>
          <w:sz w:val="24"/>
          <w:szCs w:val="24"/>
        </w:rPr>
        <w:t>Минпросвещения</w:t>
      </w:r>
      <w:proofErr w:type="spellEnd"/>
      <w:r w:rsidRPr="00A414C0">
        <w:rPr>
          <w:rFonts w:ascii="Times New Roman" w:hAnsi="Times New Roman"/>
          <w:sz w:val="24"/>
          <w:szCs w:val="24"/>
        </w:rPr>
        <w:t xml:space="preserve"> России № 2/20 от 02.06.2020 г.).</w:t>
      </w:r>
    </w:p>
    <w:p w:rsidR="00B17C18" w:rsidRPr="00A414C0" w:rsidRDefault="00B17C18" w:rsidP="00B17C18">
      <w:pPr>
        <w:widowControl w:val="0"/>
        <w:tabs>
          <w:tab w:val="left" w:pos="993"/>
        </w:tabs>
        <w:spacing w:after="0" w:line="240" w:lineRule="auto"/>
        <w:ind w:firstLine="709"/>
        <w:jc w:val="both"/>
        <w:rPr>
          <w:rFonts w:ascii="Times New Roman" w:hAnsi="Times New Roman"/>
          <w:sz w:val="24"/>
          <w:szCs w:val="24"/>
        </w:rPr>
      </w:pPr>
    </w:p>
    <w:p w:rsidR="00B17C18" w:rsidRPr="00A414C0" w:rsidRDefault="00B17C18" w:rsidP="00B17C18">
      <w:pPr>
        <w:widowControl w:val="0"/>
        <w:tabs>
          <w:tab w:val="left" w:pos="993"/>
        </w:tabs>
        <w:spacing w:after="0" w:line="240" w:lineRule="auto"/>
        <w:ind w:firstLine="709"/>
        <w:jc w:val="both"/>
        <w:rPr>
          <w:rFonts w:ascii="Times New Roman" w:hAnsi="Times New Roman"/>
          <w:i/>
          <w:i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0"/>
        <w:gridCol w:w="2781"/>
      </w:tblGrid>
      <w:tr w:rsidR="00B17C18" w:rsidRPr="00A414C0" w:rsidTr="00F629F7">
        <w:tc>
          <w:tcPr>
            <w:tcW w:w="3597" w:type="pct"/>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 xml:space="preserve">Личностные результаты </w:t>
            </w:r>
          </w:p>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 xml:space="preserve">реализации программы воспитания </w:t>
            </w:r>
          </w:p>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i/>
                <w:iCs/>
                <w:sz w:val="24"/>
                <w:szCs w:val="24"/>
              </w:rPr>
              <w:t>(дескрипторы)</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Код личностных результатов реализации программы воспитания</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before="120" w:after="0" w:line="240" w:lineRule="auto"/>
              <w:jc w:val="both"/>
              <w:rPr>
                <w:rFonts w:ascii="Times New Roman" w:hAnsi="Times New Roman"/>
                <w:b/>
                <w:bCs/>
                <w:i/>
                <w:iCs/>
                <w:sz w:val="24"/>
                <w:szCs w:val="24"/>
              </w:rPr>
            </w:pPr>
            <w:r w:rsidRPr="00E66A62">
              <w:rPr>
                <w:rFonts w:ascii="Times New Roman" w:hAnsi="Times New Roman"/>
                <w:sz w:val="24"/>
                <w:szCs w:val="24"/>
              </w:rPr>
              <w:t xml:space="preserve">Осознающий себя гражданином России и защитником Отечества, выражающий свою российскую идентичность в поликультурном и </w:t>
            </w:r>
            <w:proofErr w:type="gramStart"/>
            <w:r w:rsidRPr="00E66A62">
              <w:rPr>
                <w:rFonts w:ascii="Times New Roman" w:hAnsi="Times New Roman"/>
                <w:sz w:val="24"/>
                <w:szCs w:val="24"/>
              </w:rPr>
              <w:t>многоконфессиональном российском обществе</w:t>
            </w:r>
            <w:proofErr w:type="gramEnd"/>
            <w:r w:rsidRPr="00E66A62">
              <w:rPr>
                <w:rFonts w:ascii="Times New Roman" w:hAnsi="Times New Roman"/>
                <w:sz w:val="24"/>
                <w:szCs w:val="24"/>
              </w:rPr>
              <w:t xml:space="preserve"> и современном мировом сообществе. Сознающий свое единство с народом России, </w:t>
            </w:r>
            <w:r w:rsidRPr="00E66A62">
              <w:rPr>
                <w:rFonts w:ascii="Times New Roman" w:hAnsi="Times New Roman"/>
                <w:sz w:val="24"/>
                <w:szCs w:val="24"/>
              </w:rPr>
              <w:br/>
              <w:t xml:space="preserve">с Российским государством, демонстрирующий ответственность за развитие страны. Проявляющий готовность к защите Родины, </w:t>
            </w:r>
            <w:r w:rsidRPr="00E66A62">
              <w:rPr>
                <w:rFonts w:ascii="Times New Roman" w:hAnsi="Times New Roman"/>
                <w:sz w:val="24"/>
                <w:szCs w:val="24"/>
              </w:rPr>
              <w:lastRenderedPageBreak/>
              <w:t xml:space="preserve">способный аргументированно отстаивать суверенитет и достоинство народа России, сохранять </w:t>
            </w:r>
            <w:r w:rsidR="00DE2825">
              <w:rPr>
                <w:rFonts w:ascii="Times New Roman" w:hAnsi="Times New Roman"/>
                <w:sz w:val="24"/>
                <w:szCs w:val="24"/>
              </w:rPr>
              <w:t xml:space="preserve">и защищать историческую правду </w:t>
            </w:r>
            <w:r w:rsidRPr="00E66A62">
              <w:rPr>
                <w:rFonts w:ascii="Times New Roman" w:hAnsi="Times New Roman"/>
                <w:sz w:val="24"/>
                <w:szCs w:val="24"/>
              </w:rPr>
              <w:t>о Российском государстве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lastRenderedPageBreak/>
              <w:t>ЛР 1</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lastRenderedPageBreak/>
              <w:t>Проявляющий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деятельно выражающий неприятие дискриминации в обществе 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избирателя и участника общественных отношений, связанных с взаимодействием с народными избранниками</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2</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 xml:space="preserve">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w:t>
            </w:r>
            <w:proofErr w:type="spellStart"/>
            <w:r w:rsidRPr="00E66A62">
              <w:rPr>
                <w:rFonts w:ascii="Times New Roman" w:hAnsi="Times New Roman"/>
                <w:sz w:val="24"/>
                <w:szCs w:val="24"/>
              </w:rPr>
              <w:t>девиантным</w:t>
            </w:r>
            <w:proofErr w:type="spellEnd"/>
            <w:r w:rsidRPr="00E66A62">
              <w:rPr>
                <w:rFonts w:ascii="Times New Roman" w:hAnsi="Times New Roman"/>
                <w:sz w:val="24"/>
                <w:szCs w:val="24"/>
              </w:rPr>
              <w:t xml:space="preserve"> поведением. Демонстрирующий неприятие социально опасного поведения окружающих и предупреждающий его. Проявляющий уважение к людям старшего поколения, готовность к участию в социальной поддержке нуждающихся в ней</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3</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Ориентированный 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4</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 xml:space="preserve">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к многонациональному народу России, к Российскому Отечеству. </w:t>
            </w:r>
            <w:r w:rsidRPr="00E66A62">
              <w:rPr>
                <w:rFonts w:ascii="Times New Roman" w:hAnsi="Times New Roman"/>
                <w:sz w:val="24"/>
                <w:szCs w:val="24"/>
              </w:rPr>
              <w:lastRenderedPageBreak/>
              <w:t>Проявляющий ценностное отношение к историческому 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lastRenderedPageBreak/>
              <w:t>ЛР 5</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lastRenderedPageBreak/>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6</w:t>
            </w:r>
          </w:p>
        </w:tc>
      </w:tr>
      <w:tr w:rsidR="00B17C18" w:rsidRPr="00A414C0" w:rsidTr="00F629F7">
        <w:trPr>
          <w:trHeight w:val="268"/>
        </w:trPr>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sz w:val="24"/>
                <w:szCs w:val="24"/>
              </w:rPr>
            </w:pPr>
            <w:r w:rsidRPr="00E66A62">
              <w:rPr>
                <w:rFonts w:ascii="Times New Roman" w:hAnsi="Times New Roman"/>
                <w:sz w:val="24"/>
                <w:szCs w:val="24"/>
              </w:rPr>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 xml:space="preserve">Проявляющий бережливое и чуткое отношение к религиозной принадлежности каждого человека, предупредительный </w:t>
            </w:r>
            <w:r w:rsidRPr="00E66A62">
              <w:rPr>
                <w:rFonts w:ascii="Times New Roman" w:hAnsi="Times New Roman"/>
                <w:sz w:val="24"/>
                <w:szCs w:val="24"/>
              </w:rPr>
              <w:br/>
              <w:t>в отношении выражения прав и законных интересов других людей</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7</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Проявляющий и демонстрирующий уважение законных интересов 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в общественные инициативы, направленные на их сохранение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8</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ind w:firstLine="33"/>
              <w:jc w:val="both"/>
              <w:rPr>
                <w:rFonts w:ascii="Times New Roman" w:hAnsi="Times New Roman"/>
                <w:b/>
                <w:bCs/>
                <w:sz w:val="24"/>
                <w:szCs w:val="24"/>
              </w:rPr>
            </w:pPr>
            <w:r w:rsidRPr="00E66A62">
              <w:rPr>
                <w:rFonts w:ascii="Times New Roman" w:hAnsi="Times New Roman"/>
                <w:sz w:val="24"/>
                <w:szCs w:val="24"/>
              </w:rPr>
              <w:t xml:space="preserve">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Проявляющий сознательное и обоснованное неприятие вредных привычек и опасных наклонностей (курение, употребление алкоголя, наркотиков, </w:t>
            </w:r>
            <w:proofErr w:type="spellStart"/>
            <w:r w:rsidRPr="00E66A62">
              <w:rPr>
                <w:rFonts w:ascii="Times New Roman" w:hAnsi="Times New Roman"/>
                <w:sz w:val="24"/>
                <w:szCs w:val="24"/>
              </w:rPr>
              <w:t>психоактивных</w:t>
            </w:r>
            <w:proofErr w:type="spellEnd"/>
            <w:r w:rsidRPr="00E66A62">
              <w:rPr>
                <w:rFonts w:ascii="Times New Roman" w:hAnsi="Times New Roman"/>
                <w:sz w:val="24"/>
                <w:szCs w:val="24"/>
              </w:rPr>
              <w:t xml:space="preserve"> веществ, азартных игр, любых форм зависимостей), деструктивного поведения в обществе, в том числе в цифровой среде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9</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jc w:val="both"/>
              <w:rPr>
                <w:rFonts w:ascii="Times New Roman" w:hAnsi="Times New Roman"/>
                <w:b/>
                <w:bCs/>
                <w:sz w:val="24"/>
                <w:szCs w:val="24"/>
              </w:rPr>
            </w:pPr>
            <w:r w:rsidRPr="00E66A62">
              <w:rPr>
                <w:rFonts w:ascii="Times New Roman" w:hAnsi="Times New Roman"/>
                <w:sz w:val="24"/>
                <w:szCs w:val="24"/>
              </w:rPr>
              <w:t xml:space="preserve">Бережливо относящийся к природному наследию страны и мира, проявляющий </w:t>
            </w:r>
            <w:proofErr w:type="spellStart"/>
            <w:r w:rsidRPr="00E66A62">
              <w:rPr>
                <w:rFonts w:ascii="Times New Roman" w:hAnsi="Times New Roman"/>
                <w:sz w:val="24"/>
                <w:szCs w:val="24"/>
              </w:rPr>
              <w:t>сформированность</w:t>
            </w:r>
            <w:proofErr w:type="spellEnd"/>
            <w:r w:rsidRPr="00E66A62">
              <w:rPr>
                <w:rFonts w:ascii="Times New Roman" w:hAnsi="Times New Roman"/>
                <w:sz w:val="24"/>
                <w:szCs w:val="24"/>
              </w:rPr>
              <w:t xml:space="preserve">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10</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E66A62" w:rsidRDefault="00B17C18" w:rsidP="00F629F7">
            <w:pPr>
              <w:spacing w:after="0" w:line="240" w:lineRule="auto"/>
              <w:jc w:val="both"/>
              <w:rPr>
                <w:rFonts w:ascii="Times New Roman" w:hAnsi="Times New Roman"/>
                <w:b/>
                <w:bCs/>
                <w:sz w:val="24"/>
                <w:szCs w:val="24"/>
              </w:rPr>
            </w:pPr>
            <w:r w:rsidRPr="00E66A62">
              <w:rPr>
                <w:rFonts w:ascii="Times New Roman" w:hAnsi="Times New Roman"/>
                <w:sz w:val="24"/>
                <w:szCs w:val="24"/>
              </w:rPr>
              <w:t xml:space="preserve">Проявляющий уважение к эстетическим ценностям, обладающий основами эстетической культуры. Критически оценивающий и </w:t>
            </w:r>
            <w:r w:rsidRPr="00E66A62">
              <w:rPr>
                <w:rFonts w:ascii="Times New Roman" w:hAnsi="Times New Roman"/>
                <w:sz w:val="24"/>
                <w:szCs w:val="24"/>
              </w:rPr>
              <w:lastRenderedPageBreak/>
              <w:t xml:space="preserve">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w:t>
            </w:r>
            <w:r w:rsidRPr="00E66A62">
              <w:rPr>
                <w:rFonts w:ascii="Times New Roman" w:hAnsi="Times New Roman"/>
                <w:sz w:val="24"/>
                <w:szCs w:val="24"/>
              </w:rPr>
              <w:br/>
              <w:t xml:space="preserve">и самовыражения в обществе, выражающий сопричастность </w:t>
            </w:r>
            <w:r w:rsidRPr="00E66A62">
              <w:rPr>
                <w:rFonts w:ascii="Times New Roman" w:hAnsi="Times New Roman"/>
                <w:sz w:val="24"/>
                <w:szCs w:val="24"/>
              </w:rPr>
              <w:br/>
              <w:t>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и мирового художественного наследия, роли народных традиций и народного творчества в искусстве. Выражающий ценностное отношение к технической и промышленной эстетике</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lastRenderedPageBreak/>
              <w:t>ЛР 11</w:t>
            </w:r>
          </w:p>
        </w:tc>
      </w:tr>
      <w:tr w:rsidR="00B17C18" w:rsidRPr="00A414C0" w:rsidTr="00F629F7">
        <w:tc>
          <w:tcPr>
            <w:tcW w:w="3597" w:type="pct"/>
            <w:tcBorders>
              <w:top w:val="single" w:sz="4" w:space="0" w:color="auto"/>
              <w:left w:val="single" w:sz="4" w:space="0" w:color="auto"/>
              <w:bottom w:val="single" w:sz="4" w:space="0" w:color="auto"/>
              <w:right w:val="single" w:sz="4" w:space="0" w:color="auto"/>
            </w:tcBorders>
            <w:shd w:val="clear" w:color="auto" w:fill="auto"/>
          </w:tcPr>
          <w:p w:rsidR="00B17C18" w:rsidRPr="00A414C0" w:rsidRDefault="00B17C18" w:rsidP="00F629F7">
            <w:pPr>
              <w:spacing w:after="0" w:line="240" w:lineRule="auto"/>
              <w:jc w:val="both"/>
              <w:rPr>
                <w:rFonts w:ascii="Times New Roman" w:hAnsi="Times New Roman"/>
                <w:b/>
                <w:bCs/>
                <w:sz w:val="24"/>
                <w:szCs w:val="24"/>
              </w:rPr>
            </w:pPr>
            <w:r w:rsidRPr="00E66A62">
              <w:rPr>
                <w:rFonts w:ascii="Times New Roman" w:hAnsi="Times New Roman"/>
                <w:bCs/>
                <w:sz w:val="24"/>
                <w:szCs w:val="24"/>
              </w:rPr>
              <w:lastRenderedPageBreak/>
              <w:t>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со своими детьми и их финансового содержания</w:t>
            </w:r>
          </w:p>
        </w:tc>
        <w:tc>
          <w:tcPr>
            <w:tcW w:w="1403" w:type="pct"/>
            <w:tcBorders>
              <w:top w:val="single" w:sz="4" w:space="0" w:color="auto"/>
              <w:left w:val="single" w:sz="4" w:space="0" w:color="auto"/>
              <w:bottom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12</w:t>
            </w:r>
          </w:p>
        </w:tc>
      </w:tr>
      <w:tr w:rsidR="00B17C18" w:rsidRPr="00A414C0" w:rsidTr="00F629F7">
        <w:tc>
          <w:tcPr>
            <w:tcW w:w="5000" w:type="pct"/>
            <w:gridSpan w:val="2"/>
            <w:tcBorders>
              <w:top w:val="single" w:sz="4" w:space="0" w:color="auto"/>
            </w:tcBorders>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Личностные результаты</w:t>
            </w:r>
          </w:p>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 xml:space="preserve">реализации программы воспитания, определенные отраслевыми требованиями к деловым качествам личности </w:t>
            </w:r>
          </w:p>
        </w:tc>
      </w:tr>
      <w:tr w:rsidR="00B17C18" w:rsidRPr="00A414C0" w:rsidTr="00F629F7">
        <w:tc>
          <w:tcPr>
            <w:tcW w:w="3597" w:type="pct"/>
          </w:tcPr>
          <w:p w:rsidR="00B17C18" w:rsidRPr="00A414C0" w:rsidRDefault="00B17C18" w:rsidP="00F629F7">
            <w:pPr>
              <w:spacing w:after="0" w:line="240" w:lineRule="auto"/>
              <w:rPr>
                <w:rFonts w:ascii="Times New Roman" w:hAnsi="Times New Roman"/>
                <w:sz w:val="24"/>
                <w:szCs w:val="24"/>
              </w:rPr>
            </w:pPr>
            <w:r w:rsidRPr="00A414C0">
              <w:rPr>
                <w:rFonts w:ascii="Times New Roman" w:hAnsi="Times New Roman"/>
                <w:sz w:val="24"/>
                <w:szCs w:val="24"/>
              </w:rPr>
              <w:t>Демонстрирующий умение эффективно взаимодействовать в команде, вести диалог, в том числе с использованием средств коммуникации.</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13</w:t>
            </w:r>
          </w:p>
        </w:tc>
      </w:tr>
      <w:tr w:rsidR="00B17C18" w:rsidRPr="00A414C0" w:rsidTr="00F629F7">
        <w:tc>
          <w:tcPr>
            <w:tcW w:w="3597" w:type="pct"/>
          </w:tcPr>
          <w:p w:rsidR="00B17C18" w:rsidRPr="00A414C0" w:rsidRDefault="00B17C18" w:rsidP="00F629F7">
            <w:pPr>
              <w:spacing w:after="0" w:line="240" w:lineRule="auto"/>
              <w:rPr>
                <w:rFonts w:ascii="Times New Roman" w:hAnsi="Times New Roman"/>
                <w:sz w:val="24"/>
                <w:szCs w:val="24"/>
              </w:rPr>
            </w:pPr>
            <w:r w:rsidRPr="00A414C0">
              <w:rPr>
                <w:rFonts w:ascii="Times New Roman" w:hAnsi="Times New Roman"/>
                <w:sz w:val="24"/>
                <w:szCs w:val="24"/>
              </w:rPr>
              <w:t>Демонстрирующий навыки анализа и интерпретации информации из различных источников с учетом нормативно-правовых норм</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14</w:t>
            </w:r>
          </w:p>
        </w:tc>
      </w:tr>
      <w:tr w:rsidR="00B17C18" w:rsidRPr="00A414C0" w:rsidTr="00F629F7">
        <w:tc>
          <w:tcPr>
            <w:tcW w:w="3597" w:type="pct"/>
          </w:tcPr>
          <w:p w:rsidR="00B17C18" w:rsidRPr="00A414C0" w:rsidRDefault="00B17C18" w:rsidP="00F629F7">
            <w:pPr>
              <w:spacing w:after="0" w:line="240" w:lineRule="auto"/>
              <w:rPr>
                <w:rFonts w:ascii="Times New Roman" w:hAnsi="Times New Roman"/>
                <w:sz w:val="24"/>
                <w:szCs w:val="24"/>
              </w:rPr>
            </w:pPr>
            <w:r w:rsidRPr="00A414C0">
              <w:rPr>
                <w:rFonts w:ascii="Times New Roman" w:hAnsi="Times New Roman"/>
                <w:sz w:val="24"/>
                <w:szCs w:val="24"/>
              </w:rPr>
              <w:t>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1403" w:type="pct"/>
            <w:vAlign w:val="center"/>
          </w:tcPr>
          <w:p w:rsidR="00B17C18" w:rsidRPr="00A414C0" w:rsidRDefault="00B17C18" w:rsidP="00F629F7">
            <w:pPr>
              <w:spacing w:after="0" w:line="240" w:lineRule="auto"/>
              <w:ind w:firstLine="33"/>
              <w:jc w:val="center"/>
              <w:rPr>
                <w:rFonts w:ascii="Times New Roman" w:hAnsi="Times New Roman"/>
                <w:b/>
                <w:bCs/>
                <w:sz w:val="24"/>
                <w:szCs w:val="24"/>
              </w:rPr>
            </w:pPr>
            <w:r w:rsidRPr="00A414C0">
              <w:rPr>
                <w:rFonts w:ascii="Times New Roman" w:hAnsi="Times New Roman"/>
                <w:b/>
                <w:bCs/>
                <w:sz w:val="24"/>
                <w:szCs w:val="24"/>
              </w:rPr>
              <w:t>ЛР 15</w:t>
            </w:r>
          </w:p>
        </w:tc>
      </w:tr>
    </w:tbl>
    <w:p w:rsidR="00B17C18" w:rsidRDefault="00B17C18" w:rsidP="00B17C18">
      <w:pPr>
        <w:spacing w:after="0"/>
        <w:jc w:val="center"/>
        <w:rPr>
          <w:rFonts w:ascii="Times New Roman" w:hAnsi="Times New Roman"/>
          <w:b/>
          <w:sz w:val="24"/>
          <w:szCs w:val="24"/>
          <w:highlight w:val="cyan"/>
        </w:rPr>
      </w:pPr>
      <w:bookmarkStart w:id="5" w:name="_Hlk102558910"/>
    </w:p>
    <w:bookmarkEnd w:id="5"/>
    <w:p w:rsidR="00E40F68" w:rsidRDefault="00E40F68" w:rsidP="00B17C18">
      <w:pPr>
        <w:spacing w:after="0" w:line="240" w:lineRule="auto"/>
        <w:ind w:firstLine="708"/>
        <w:jc w:val="both"/>
        <w:rPr>
          <w:rFonts w:ascii="Times New Roman" w:hAnsi="Times New Roman"/>
          <w:b/>
          <w:bCs/>
          <w:sz w:val="24"/>
          <w:szCs w:val="24"/>
        </w:rPr>
      </w:pPr>
    </w:p>
    <w:p w:rsidR="00B17C18" w:rsidRPr="00A414C0" w:rsidRDefault="00B17C18" w:rsidP="00B17C18">
      <w:pPr>
        <w:spacing w:after="0" w:line="240" w:lineRule="auto"/>
        <w:ind w:firstLine="708"/>
        <w:jc w:val="both"/>
        <w:rPr>
          <w:rFonts w:ascii="Times New Roman" w:hAnsi="Times New Roman"/>
          <w:b/>
          <w:bCs/>
          <w:sz w:val="24"/>
          <w:szCs w:val="24"/>
        </w:rPr>
      </w:pPr>
      <w:r w:rsidRPr="00A414C0">
        <w:rPr>
          <w:rFonts w:ascii="Times New Roman" w:hAnsi="Times New Roman"/>
          <w:b/>
          <w:bCs/>
          <w:sz w:val="24"/>
          <w:szCs w:val="24"/>
        </w:rPr>
        <w:t>РАЗДЕЛ 2. ОЦЕНКА ОСВОЕНИЯ ОБУЧАЮЩИМИСЯ ОСНОВНОЙ ОБРАЗОВАТЕЛЬНОЙ ПРОГРАММЫ В ЧАСТИ ДОСТИЖЕНИЯ ЛИЧНОСТНЫХ РЕЗУЛЬТАТОВ</w:t>
      </w:r>
    </w:p>
    <w:p w:rsidR="00B17C18" w:rsidRPr="00A414C0" w:rsidRDefault="00B17C18" w:rsidP="00B17C18">
      <w:pPr>
        <w:spacing w:after="0" w:line="240" w:lineRule="auto"/>
        <w:ind w:firstLine="708"/>
        <w:jc w:val="both"/>
        <w:rPr>
          <w:rFonts w:ascii="Times New Roman" w:hAnsi="Times New Roman"/>
          <w:b/>
          <w:bCs/>
          <w:sz w:val="24"/>
          <w:szCs w:val="24"/>
        </w:rPr>
      </w:pPr>
    </w:p>
    <w:p w:rsidR="00B17C18" w:rsidRPr="00F14EE0" w:rsidRDefault="00B17C18" w:rsidP="00B17C18">
      <w:pPr>
        <w:tabs>
          <w:tab w:val="left" w:pos="1134"/>
        </w:tabs>
        <w:spacing w:after="0"/>
        <w:ind w:firstLine="709"/>
        <w:jc w:val="both"/>
        <w:rPr>
          <w:rFonts w:ascii="Times New Roman" w:hAnsi="Times New Roman"/>
          <w:sz w:val="24"/>
          <w:szCs w:val="24"/>
        </w:rPr>
      </w:pPr>
      <w:r w:rsidRPr="00DC3426">
        <w:rPr>
          <w:rFonts w:ascii="Times New Roman" w:hAnsi="Times New Roman"/>
          <w:sz w:val="24"/>
          <w:szCs w:val="24"/>
        </w:rPr>
        <w:t>Оценка достижения обучающимися личностных результатов проводится в ходе реализации рабочих программ по профессиональным модулям и учебным дисциплинам, предусмотренным настоящей ПООП СПО.</w:t>
      </w:r>
    </w:p>
    <w:p w:rsidR="00B17C18" w:rsidRPr="00DC3426" w:rsidRDefault="0025729D" w:rsidP="00B17C18">
      <w:pPr>
        <w:tabs>
          <w:tab w:val="left" w:pos="1134"/>
        </w:tabs>
        <w:spacing w:after="0"/>
        <w:ind w:firstLine="709"/>
        <w:jc w:val="both"/>
        <w:rPr>
          <w:rFonts w:ascii="Times New Roman" w:hAnsi="Times New Roman"/>
          <w:sz w:val="24"/>
          <w:szCs w:val="24"/>
        </w:rPr>
      </w:pPr>
      <w:bookmarkStart w:id="6" w:name="_Toc86645899"/>
      <w:r>
        <w:rPr>
          <w:rFonts w:ascii="Times New Roman" w:hAnsi="Times New Roman"/>
          <w:sz w:val="24"/>
          <w:szCs w:val="24"/>
        </w:rPr>
        <w:t>К</w:t>
      </w:r>
      <w:r w:rsidR="00B17C18" w:rsidRPr="00DC3426">
        <w:rPr>
          <w:rFonts w:ascii="Times New Roman" w:hAnsi="Times New Roman"/>
          <w:sz w:val="24"/>
          <w:szCs w:val="24"/>
        </w:rPr>
        <w:t xml:space="preserve">ритерии оценки </w:t>
      </w:r>
      <w:proofErr w:type="gramStart"/>
      <w:r w:rsidR="00B17C18" w:rsidRPr="00DC3426">
        <w:rPr>
          <w:rFonts w:ascii="Times New Roman" w:hAnsi="Times New Roman"/>
          <w:sz w:val="24"/>
          <w:szCs w:val="24"/>
        </w:rPr>
        <w:t>личностных результатов</w:t>
      </w:r>
      <w:proofErr w:type="gramEnd"/>
      <w:r w:rsidR="00B17C18" w:rsidRPr="00DC3426">
        <w:rPr>
          <w:rFonts w:ascii="Times New Roman" w:hAnsi="Times New Roman"/>
          <w:sz w:val="24"/>
          <w:szCs w:val="24"/>
        </w:rPr>
        <w:t xml:space="preserve"> обучающихся</w:t>
      </w:r>
      <w:r w:rsidR="00E40F68">
        <w:rPr>
          <w:sz w:val="24"/>
          <w:szCs w:val="24"/>
        </w:rPr>
        <w:t>:</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демонстрация интереса к будущей профессии;</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оценка собственного продвижения, личностного развития;</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положительная динамика в организации собственной учебной деятельности по результатам самооценки, самоанализа и коррекции ее результатов;</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ответственность за результат учебной деятельности и подготовки </w:t>
      </w:r>
      <w:r w:rsidRPr="00DC3426">
        <w:rPr>
          <w:rFonts w:ascii="Times New Roman" w:hAnsi="Times New Roman"/>
          <w:sz w:val="24"/>
          <w:szCs w:val="24"/>
        </w:rPr>
        <w:br/>
        <w:t>к профессиональной деятельности;</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высокопрофессиональной трудовой активности;</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lastRenderedPageBreak/>
        <w:t>участие в исследовательской и проектной работе;</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участие в конкурсах профессионального мастерства, олимпиадах </w:t>
      </w:r>
      <w:r w:rsidRPr="00DC3426">
        <w:rPr>
          <w:rFonts w:ascii="Times New Roman" w:hAnsi="Times New Roman"/>
          <w:sz w:val="24"/>
          <w:szCs w:val="24"/>
        </w:rPr>
        <w:br/>
        <w:t>по профессии, викторинах, в предметных неделях;</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соблюдение этических норм общения при взаимодействии с обучающимися, преподавателями, мастерами и руководителями практики;</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конструктивное взаимодействие в учебном коллективе;</w:t>
      </w:r>
    </w:p>
    <w:p w:rsidR="00B17C18" w:rsidRPr="00E40F68" w:rsidRDefault="00B17C18" w:rsidP="003320AB">
      <w:pPr>
        <w:pStyle w:val="ae"/>
        <w:numPr>
          <w:ilvl w:val="0"/>
          <w:numId w:val="1"/>
        </w:numPr>
        <w:tabs>
          <w:tab w:val="left" w:pos="1134"/>
        </w:tabs>
        <w:spacing w:after="0" w:line="276" w:lineRule="auto"/>
        <w:ind w:left="0" w:firstLine="1069"/>
        <w:jc w:val="both"/>
      </w:pPr>
      <w:r w:rsidRPr="00E40F68">
        <w:t>демонстрация навыков межличностного делового общения, социального имиджа;</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proofErr w:type="spellStart"/>
      <w:r w:rsidRPr="00DC3426">
        <w:rPr>
          <w:rFonts w:ascii="Times New Roman" w:hAnsi="Times New Roman"/>
          <w:sz w:val="24"/>
          <w:szCs w:val="24"/>
        </w:rPr>
        <w:t>сформированность</w:t>
      </w:r>
      <w:proofErr w:type="spellEnd"/>
      <w:r w:rsidRPr="00DC3426">
        <w:rPr>
          <w:rFonts w:ascii="Times New Roman" w:hAnsi="Times New Roman"/>
          <w:sz w:val="24"/>
          <w:szCs w:val="24"/>
        </w:rPr>
        <w:t xml:space="preserve"> гражданской позиции; участие в волонтерском движении;  </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проявление мировоззренческих установок на готовность молодых людей </w:t>
      </w:r>
      <w:r w:rsidRPr="00DC3426">
        <w:rPr>
          <w:rFonts w:ascii="Times New Roman" w:hAnsi="Times New Roman"/>
          <w:sz w:val="24"/>
          <w:szCs w:val="24"/>
        </w:rPr>
        <w:br/>
        <w:t>к работе на благо Отечества;</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правовой активности и навыков правомерного поведения, уважения к Закону;</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отсутствие фактов проявления идеологии терроризма и экстремизма среди обучающихся;</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отсутствие социальных конфликтов среди обучающихся, основанных </w:t>
      </w:r>
      <w:r w:rsidRPr="00DC3426">
        <w:rPr>
          <w:rFonts w:ascii="Times New Roman" w:hAnsi="Times New Roman"/>
          <w:sz w:val="24"/>
          <w:szCs w:val="24"/>
        </w:rPr>
        <w:br/>
        <w:t>на межнациональной, межрелигиозной почве;</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добровольческие инициативы по поддержки инвалидов и престарелых граждан;</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демонстрация умений и навыков разумного природопользования, нетерпимого отношения к действиям, приносящим вред экологии;</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демонстрация навыков здорового образа жизни и высокий уровень культуры здоровья обучающихся;</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B17C18" w:rsidRPr="00DC3426" w:rsidRDefault="00B17C18" w:rsidP="003320AB">
      <w:pPr>
        <w:numPr>
          <w:ilvl w:val="0"/>
          <w:numId w:val="1"/>
        </w:numPr>
        <w:tabs>
          <w:tab w:val="left" w:pos="1134"/>
        </w:tabs>
        <w:spacing w:after="0" w:line="276" w:lineRule="auto"/>
        <w:ind w:left="0" w:firstLine="709"/>
        <w:jc w:val="both"/>
        <w:rPr>
          <w:rFonts w:ascii="Times New Roman" w:hAnsi="Times New Roman"/>
          <w:sz w:val="24"/>
          <w:szCs w:val="24"/>
        </w:rPr>
      </w:pPr>
      <w:r w:rsidRPr="00DC3426">
        <w:rPr>
          <w:rFonts w:ascii="Times New Roman" w:hAnsi="Times New Roman"/>
          <w:sz w:val="24"/>
          <w:szCs w:val="24"/>
        </w:rPr>
        <w:t xml:space="preserve">участие в конкурсах профессионального мастерства и в командных проектах; </w:t>
      </w:r>
    </w:p>
    <w:p w:rsidR="00B17C18" w:rsidRPr="004F3587" w:rsidRDefault="00B17C18" w:rsidP="003320AB">
      <w:pPr>
        <w:numPr>
          <w:ilvl w:val="0"/>
          <w:numId w:val="1"/>
        </w:numPr>
        <w:tabs>
          <w:tab w:val="left" w:pos="1134"/>
        </w:tabs>
        <w:spacing w:after="0" w:line="276" w:lineRule="auto"/>
        <w:ind w:left="0" w:firstLine="709"/>
        <w:jc w:val="both"/>
        <w:rPr>
          <w:rFonts w:ascii="Times New Roman" w:hAnsi="Times New Roman"/>
          <w:i/>
          <w:iCs/>
          <w:sz w:val="24"/>
          <w:szCs w:val="24"/>
        </w:rPr>
      </w:pPr>
      <w:r w:rsidRPr="00DC3426">
        <w:rPr>
          <w:rFonts w:ascii="Times New Roman" w:hAnsi="Times New Roman"/>
          <w:sz w:val="24"/>
          <w:szCs w:val="24"/>
        </w:rPr>
        <w:t xml:space="preserve">проявление экономической и финансовой культуры, экономической грамотности, а также собственной </w:t>
      </w:r>
      <w:r w:rsidRPr="00D978BC">
        <w:rPr>
          <w:rFonts w:ascii="Times New Roman" w:hAnsi="Times New Roman"/>
          <w:sz w:val="24"/>
          <w:szCs w:val="24"/>
        </w:rPr>
        <w:t>адекватной позиции по отношению к социально-экономической действительности.</w:t>
      </w:r>
    </w:p>
    <w:p w:rsidR="00B17C18" w:rsidRPr="00A414C0" w:rsidRDefault="00B17C18" w:rsidP="00B17C18">
      <w:pPr>
        <w:keepNext/>
        <w:spacing w:before="120" w:after="120" w:line="240" w:lineRule="auto"/>
        <w:ind w:firstLine="709"/>
        <w:jc w:val="both"/>
        <w:outlineLvl w:val="0"/>
        <w:rPr>
          <w:rFonts w:ascii="Times New Roman" w:hAnsi="Times New Roman"/>
          <w:b/>
          <w:bCs/>
          <w:kern w:val="32"/>
          <w:sz w:val="24"/>
          <w:szCs w:val="24"/>
        </w:rPr>
      </w:pPr>
      <w:bookmarkStart w:id="7" w:name="_Toc111642523"/>
      <w:r w:rsidRPr="00A414C0">
        <w:rPr>
          <w:rFonts w:ascii="Times New Roman" w:hAnsi="Times New Roman"/>
          <w:b/>
          <w:bCs/>
          <w:kern w:val="32"/>
          <w:sz w:val="24"/>
          <w:szCs w:val="24"/>
        </w:rPr>
        <w:t>РАЗДЕЛ 3. ТРЕБОВАНИЯ К РЕСУРСНОМУ ОБЕСПЕЧЕНИЮ ВОСПИТАТЕЛЬНОЙ РАБОТЫ</w:t>
      </w:r>
      <w:bookmarkEnd w:id="6"/>
      <w:bookmarkEnd w:id="7"/>
    </w:p>
    <w:p w:rsidR="00B17C18" w:rsidRDefault="00B17C18" w:rsidP="008E2F1A">
      <w:pPr>
        <w:pStyle w:val="TableParagraph"/>
        <w:spacing w:line="276" w:lineRule="auto"/>
        <w:ind w:firstLine="709"/>
        <w:jc w:val="both"/>
        <w:rPr>
          <w:sz w:val="24"/>
          <w:szCs w:val="24"/>
        </w:rPr>
      </w:pPr>
      <w:bookmarkStart w:id="8" w:name="_Toc86645901"/>
      <w:bookmarkStart w:id="9" w:name="_Hlk102558942"/>
      <w:r w:rsidRPr="00DC3426">
        <w:rPr>
          <w:sz w:val="24"/>
          <w:szCs w:val="24"/>
        </w:rPr>
        <w:t>Ресурсное обеспечение воспитательной работы направлено на создание организационно-педагогических</w:t>
      </w:r>
      <w:r w:rsidR="00E40F68">
        <w:rPr>
          <w:sz w:val="24"/>
          <w:szCs w:val="24"/>
        </w:rPr>
        <w:t xml:space="preserve"> </w:t>
      </w:r>
      <w:r w:rsidRPr="00DC3426">
        <w:rPr>
          <w:sz w:val="24"/>
          <w:szCs w:val="24"/>
        </w:rPr>
        <w:t xml:space="preserve">условий для осуществления воспитания обучающихся, </w:t>
      </w:r>
      <w:r w:rsidRPr="00DC3426">
        <w:rPr>
          <w:sz w:val="24"/>
          <w:szCs w:val="24"/>
        </w:rPr>
        <w:br/>
        <w:t>в том числе инвалидов и лиц с ОВЗ, в контексте реализации образовательной программы.</w:t>
      </w:r>
    </w:p>
    <w:p w:rsidR="00B17C18" w:rsidRPr="00FA4D46" w:rsidRDefault="00B17C18" w:rsidP="00B17C18">
      <w:pPr>
        <w:pStyle w:val="TableParagraph"/>
        <w:spacing w:line="276" w:lineRule="auto"/>
        <w:ind w:firstLine="709"/>
        <w:jc w:val="both"/>
        <w:rPr>
          <w:sz w:val="24"/>
          <w:szCs w:val="24"/>
        </w:rPr>
      </w:pPr>
    </w:p>
    <w:bookmarkEnd w:id="8"/>
    <w:bookmarkEnd w:id="9"/>
    <w:p w:rsidR="00B17C18" w:rsidRPr="00DC3426" w:rsidRDefault="00B17C18" w:rsidP="00B17C18">
      <w:pPr>
        <w:pStyle w:val="TableParagraph"/>
        <w:spacing w:line="276" w:lineRule="auto"/>
        <w:ind w:firstLine="709"/>
        <w:jc w:val="both"/>
        <w:rPr>
          <w:b/>
          <w:bCs/>
          <w:sz w:val="24"/>
          <w:szCs w:val="24"/>
        </w:rPr>
      </w:pPr>
      <w:r w:rsidRPr="00DC3426">
        <w:rPr>
          <w:b/>
          <w:bCs/>
          <w:sz w:val="24"/>
          <w:szCs w:val="24"/>
        </w:rPr>
        <w:t>3.1. Нормативно-правовое обеспечение воспитательной работы</w:t>
      </w:r>
    </w:p>
    <w:p w:rsidR="0042198F" w:rsidRPr="00E203CB" w:rsidRDefault="00F629F7" w:rsidP="0042198F">
      <w:pPr>
        <w:pStyle w:val="TableParagraph"/>
        <w:spacing w:line="276" w:lineRule="auto"/>
        <w:ind w:firstLine="709"/>
        <w:jc w:val="both"/>
        <w:rPr>
          <w:sz w:val="24"/>
          <w:szCs w:val="24"/>
        </w:rPr>
      </w:pPr>
      <w:bookmarkStart w:id="10" w:name="_Hlk102558951"/>
      <w:r>
        <w:rPr>
          <w:sz w:val="24"/>
          <w:szCs w:val="24"/>
        </w:rPr>
        <w:t>Рабочая</w:t>
      </w:r>
      <w:r w:rsidR="00B17C18" w:rsidRPr="00DC3426">
        <w:rPr>
          <w:sz w:val="24"/>
          <w:szCs w:val="24"/>
        </w:rPr>
        <w:t xml:space="preserve"> программа воспитания разраб</w:t>
      </w:r>
      <w:r w:rsidR="00924FDC">
        <w:rPr>
          <w:sz w:val="24"/>
          <w:szCs w:val="24"/>
        </w:rPr>
        <w:t>отана</w:t>
      </w:r>
      <w:r w:rsidR="00B17C18" w:rsidRPr="00DC3426">
        <w:rPr>
          <w:sz w:val="24"/>
          <w:szCs w:val="24"/>
        </w:rPr>
        <w:t xml:space="preserve"> в соответствии </w:t>
      </w:r>
      <w:r w:rsidR="00B17C18" w:rsidRPr="00DC3426">
        <w:rPr>
          <w:sz w:val="24"/>
          <w:szCs w:val="24"/>
        </w:rPr>
        <w:br/>
      </w:r>
      <w:r w:rsidR="00B17C18" w:rsidRPr="00DC3426">
        <w:rPr>
          <w:sz w:val="24"/>
          <w:szCs w:val="24"/>
        </w:rPr>
        <w:lastRenderedPageBreak/>
        <w:t xml:space="preserve">с нормативно-правовыми документами федеральных органов исполнительной власти </w:t>
      </w:r>
      <w:r w:rsidR="00B17C18" w:rsidRPr="00DC3426">
        <w:rPr>
          <w:sz w:val="24"/>
          <w:szCs w:val="24"/>
        </w:rPr>
        <w:br/>
        <w:t>в сфере образования, требованиями ФГОС СПО, с учетом сложившегося опыта воспитательной деятельности и имеющимися ресурсами в профессиональ</w:t>
      </w:r>
      <w:r w:rsidR="0042198F">
        <w:rPr>
          <w:sz w:val="24"/>
          <w:szCs w:val="24"/>
        </w:rPr>
        <w:t>ной образовательной организации, в числе которых</w:t>
      </w:r>
      <w:r w:rsidR="0042198F" w:rsidRPr="00E203CB">
        <w:rPr>
          <w:sz w:val="24"/>
          <w:szCs w:val="24"/>
        </w:rPr>
        <w:t>:</w:t>
      </w:r>
    </w:p>
    <w:p w:rsidR="0042198F" w:rsidRPr="0042198F" w:rsidRDefault="0042198F" w:rsidP="003320AB">
      <w:pPr>
        <w:pStyle w:val="ae"/>
        <w:widowControl w:val="0"/>
        <w:numPr>
          <w:ilvl w:val="0"/>
          <w:numId w:val="3"/>
        </w:numPr>
        <w:autoSpaceDE w:val="0"/>
        <w:autoSpaceDN w:val="0"/>
        <w:spacing w:after="0"/>
        <w:jc w:val="both"/>
      </w:pPr>
      <w:r w:rsidRPr="0042198F">
        <w:t>Конституция Российской Федерации;</w:t>
      </w:r>
    </w:p>
    <w:p w:rsidR="0042198F" w:rsidRPr="0042198F" w:rsidRDefault="0042198F" w:rsidP="003320AB">
      <w:pPr>
        <w:pStyle w:val="ae"/>
        <w:widowControl w:val="0"/>
        <w:numPr>
          <w:ilvl w:val="0"/>
          <w:numId w:val="3"/>
        </w:numPr>
        <w:autoSpaceDE w:val="0"/>
        <w:autoSpaceDN w:val="0"/>
        <w:spacing w:after="0"/>
        <w:jc w:val="both"/>
      </w:pPr>
      <w:r w:rsidRPr="0042198F">
        <w:t>Указ Президента Российской Федерации от 02.</w:t>
      </w:r>
      <w:r>
        <w:t xml:space="preserve">07.2021 № 400 «О </w:t>
      </w:r>
      <w:r w:rsidRPr="0042198F">
        <w:t>Стратегии национа</w:t>
      </w:r>
      <w:r>
        <w:t xml:space="preserve">льной безопасности Российской </w:t>
      </w:r>
      <w:r w:rsidRPr="0042198F">
        <w:t>Федерации»;</w:t>
      </w:r>
    </w:p>
    <w:p w:rsidR="0042198F" w:rsidRPr="0042198F" w:rsidRDefault="0042198F" w:rsidP="003320AB">
      <w:pPr>
        <w:pStyle w:val="ae"/>
        <w:widowControl w:val="0"/>
        <w:numPr>
          <w:ilvl w:val="0"/>
          <w:numId w:val="3"/>
        </w:numPr>
        <w:autoSpaceDE w:val="0"/>
        <w:autoSpaceDN w:val="0"/>
        <w:spacing w:after="0"/>
        <w:jc w:val="both"/>
      </w:pPr>
      <w:r w:rsidRPr="0042198F">
        <w:t xml:space="preserve">Указ Президента Российской Федерации от 21.07.2020 № 474 </w:t>
      </w:r>
      <w:r w:rsidRPr="0042198F">
        <w:br/>
        <w:t>«О национальных целях развития Российской Федерации на период до 2030 года»;</w:t>
      </w:r>
    </w:p>
    <w:p w:rsidR="0042198F" w:rsidRPr="0042198F" w:rsidRDefault="0042198F" w:rsidP="003320AB">
      <w:pPr>
        <w:pStyle w:val="ae"/>
        <w:widowControl w:val="0"/>
        <w:numPr>
          <w:ilvl w:val="0"/>
          <w:numId w:val="3"/>
        </w:numPr>
        <w:autoSpaceDE w:val="0"/>
        <w:autoSpaceDN w:val="0"/>
        <w:spacing w:after="0"/>
        <w:jc w:val="both"/>
      </w:pPr>
      <w:r w:rsidRPr="0042198F">
        <w:t>Федеральный закон от 29.12.2012 №273-ФЗ «Об образовании в Российской Федерации»;</w:t>
      </w:r>
    </w:p>
    <w:p w:rsidR="0042198F" w:rsidRPr="0042198F" w:rsidRDefault="0042198F" w:rsidP="003320AB">
      <w:pPr>
        <w:pStyle w:val="ae"/>
        <w:widowControl w:val="0"/>
        <w:numPr>
          <w:ilvl w:val="0"/>
          <w:numId w:val="3"/>
        </w:numPr>
        <w:autoSpaceDE w:val="0"/>
        <w:autoSpaceDN w:val="0"/>
        <w:spacing w:after="0"/>
        <w:jc w:val="both"/>
      </w:pPr>
      <w:r w:rsidRPr="0042198F">
        <w:t>Федеральный закон от 25.07.2002 № 114-ФЗ «О противодействии экстремистской деятельности»;</w:t>
      </w:r>
    </w:p>
    <w:p w:rsidR="0042198F" w:rsidRPr="0042198F" w:rsidRDefault="0042198F" w:rsidP="006E578C">
      <w:pPr>
        <w:pStyle w:val="ae"/>
        <w:widowControl w:val="0"/>
        <w:numPr>
          <w:ilvl w:val="0"/>
          <w:numId w:val="3"/>
        </w:numPr>
        <w:autoSpaceDE w:val="0"/>
        <w:autoSpaceDN w:val="0"/>
        <w:jc w:val="both"/>
      </w:pPr>
      <w:r w:rsidRPr="0042198F">
        <w:t>Федеральный закон от 24.06.1999 № 120-ФЗ «Об основах системы профилактики безнадзорности и правонарушений несовершеннолетних»;</w:t>
      </w:r>
    </w:p>
    <w:p w:rsidR="00A8375E" w:rsidRPr="006E578C" w:rsidRDefault="00A8375E" w:rsidP="006E578C">
      <w:pPr>
        <w:pStyle w:val="ae"/>
        <w:numPr>
          <w:ilvl w:val="0"/>
          <w:numId w:val="3"/>
        </w:numPr>
        <w:spacing w:before="0"/>
        <w:jc w:val="both"/>
      </w:pPr>
      <w:bookmarkStart w:id="11" w:name="_Toc111642524"/>
      <w:bookmarkEnd w:id="10"/>
      <w:r w:rsidRPr="006E578C">
        <w:t xml:space="preserve">Приказ Министерства просвещения РФ от </w:t>
      </w:r>
      <w:r w:rsidRPr="006E578C">
        <w:rPr>
          <w:b/>
        </w:rPr>
        <w:t>27.10.2023</w:t>
      </w:r>
      <w:r w:rsidRPr="006E578C">
        <w:t xml:space="preserve"> № </w:t>
      </w:r>
      <w:r w:rsidRPr="006E578C">
        <w:rPr>
          <w:b/>
        </w:rPr>
        <w:t>798</w:t>
      </w:r>
      <w:r w:rsidRPr="006E578C">
        <w:t xml:space="preserve"> «Об утверждении федерального государственного образовательного стандарта среднего профессионального образования по специальности </w:t>
      </w:r>
      <w:r w:rsidRPr="006E578C">
        <w:rPr>
          <w:b/>
        </w:rPr>
        <w:t>40.02.04 Юриспруденция</w:t>
      </w:r>
      <w:r w:rsidRPr="006E578C">
        <w:t>»;</w:t>
      </w:r>
    </w:p>
    <w:p w:rsidR="00A8375E" w:rsidRPr="006E578C" w:rsidRDefault="00A8375E" w:rsidP="00A8375E">
      <w:pPr>
        <w:pStyle w:val="ae"/>
        <w:widowControl w:val="0"/>
        <w:numPr>
          <w:ilvl w:val="0"/>
          <w:numId w:val="3"/>
        </w:numPr>
        <w:autoSpaceDE w:val="0"/>
        <w:autoSpaceDN w:val="0"/>
        <w:adjustRightInd w:val="0"/>
        <w:spacing w:before="0"/>
        <w:jc w:val="both"/>
      </w:pPr>
      <w:r w:rsidRPr="006E578C">
        <w:t>Приказ Министерства образования и науки РФ от 17.05.2012 № 413 «Об утверждении федерального государственного образовательного стандарта среднего общего образования» (с изм., внесенными приказами Министерства просвещения РФ № 732 от 12.08.2022, № 1028 от 27.12.2023, № 62 от 01.02.2024 и № 171 от 19.03.2024);</w:t>
      </w:r>
    </w:p>
    <w:p w:rsidR="00A8375E" w:rsidRPr="006E578C" w:rsidRDefault="00A8375E" w:rsidP="00A8375E">
      <w:pPr>
        <w:pStyle w:val="ae"/>
        <w:widowControl w:val="0"/>
        <w:numPr>
          <w:ilvl w:val="0"/>
          <w:numId w:val="3"/>
        </w:numPr>
        <w:autoSpaceDE w:val="0"/>
        <w:autoSpaceDN w:val="0"/>
        <w:adjustRightInd w:val="0"/>
        <w:spacing w:before="0"/>
        <w:jc w:val="both"/>
      </w:pPr>
      <w:r w:rsidRPr="006E578C">
        <w:t>Приказ Министерства просвещения РФ от 18.05.2023 № 371 «Об утверждении федеральной образовательной программы среднего общего образования»</w:t>
      </w:r>
      <w:r w:rsidR="006E578C" w:rsidRPr="006E578C">
        <w:t xml:space="preserve"> (с изм. и доп. от 09.10.2024)</w:t>
      </w:r>
      <w:r w:rsidRPr="006E578C">
        <w:t>;</w:t>
      </w:r>
    </w:p>
    <w:p w:rsidR="00A8375E" w:rsidRPr="006E578C" w:rsidRDefault="00A8375E" w:rsidP="00A8375E">
      <w:pPr>
        <w:pStyle w:val="ae"/>
        <w:widowControl w:val="0"/>
        <w:numPr>
          <w:ilvl w:val="0"/>
          <w:numId w:val="3"/>
        </w:numPr>
        <w:spacing w:before="0"/>
        <w:jc w:val="both"/>
      </w:pPr>
      <w:r w:rsidRPr="006E578C">
        <w:t>Приказ Министерства просвещения РФ от 02.09.2020 № 457 «Об утверждении Порядка приема на обучение по образовательным программам среднего профессионального образования» (с изм. и доп. от 1</w:t>
      </w:r>
      <w:r w:rsidR="006E578C" w:rsidRPr="006E578C">
        <w:t>6</w:t>
      </w:r>
      <w:r w:rsidRPr="006E578C">
        <w:t>.04.202</w:t>
      </w:r>
      <w:r w:rsidR="006E578C" w:rsidRPr="006E578C">
        <w:t>6</w:t>
      </w:r>
      <w:r w:rsidRPr="006E578C">
        <w:t>);</w:t>
      </w:r>
    </w:p>
    <w:p w:rsidR="00A8375E" w:rsidRPr="006E578C" w:rsidRDefault="00A8375E" w:rsidP="00A8375E">
      <w:pPr>
        <w:pStyle w:val="ae"/>
        <w:widowControl w:val="0"/>
        <w:numPr>
          <w:ilvl w:val="0"/>
          <w:numId w:val="3"/>
        </w:numPr>
        <w:spacing w:before="0"/>
        <w:jc w:val="both"/>
      </w:pPr>
      <w:r w:rsidRPr="006E578C">
        <w:t>Приказ Министерства просвещения РФ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(с изм., внесенными приказом Министерства просвещения РФ от 20.12.2022 № 1152);</w:t>
      </w:r>
    </w:p>
    <w:p w:rsidR="00A8375E" w:rsidRPr="006E578C" w:rsidRDefault="00A8375E" w:rsidP="00A8375E">
      <w:pPr>
        <w:pStyle w:val="ae"/>
        <w:widowControl w:val="0"/>
        <w:numPr>
          <w:ilvl w:val="0"/>
          <w:numId w:val="3"/>
        </w:numPr>
        <w:spacing w:before="0"/>
        <w:jc w:val="both"/>
      </w:pPr>
      <w:r w:rsidRPr="006E578C">
        <w:t>Приказ Министерства образования и науки РФ и Министерства просвещения РФ от 05.08.2020 № 885/390 «О практической подготовке обучающихся» (с изм. и доп. от 18.112020);</w:t>
      </w:r>
    </w:p>
    <w:p w:rsidR="00A8375E" w:rsidRPr="006E578C" w:rsidRDefault="00A8375E" w:rsidP="00A8375E">
      <w:pPr>
        <w:pStyle w:val="ae"/>
        <w:widowControl w:val="0"/>
        <w:numPr>
          <w:ilvl w:val="0"/>
          <w:numId w:val="3"/>
        </w:numPr>
        <w:spacing w:before="0"/>
        <w:jc w:val="both"/>
      </w:pPr>
      <w:r w:rsidRPr="006E578C">
        <w:t xml:space="preserve">Приказ Министерства просвещения РФ </w:t>
      </w:r>
      <w:r w:rsidR="006E578C" w:rsidRPr="006E578C">
        <w:t xml:space="preserve">от 22.05.2026 № 351 «О внесении изменений в Порядок проведения государственной итоговой аттестации по образовательным программам среднего профессионального образования, утвержденный Приказом </w:t>
      </w:r>
      <w:proofErr w:type="spellStart"/>
      <w:r w:rsidR="006E578C" w:rsidRPr="006E578C">
        <w:t>Минпросвещения</w:t>
      </w:r>
      <w:proofErr w:type="spellEnd"/>
      <w:r w:rsidR="006E578C" w:rsidRPr="006E578C">
        <w:t xml:space="preserve"> РФ от 08.11.2021 № 800»</w:t>
      </w:r>
      <w:r w:rsidRPr="006E578C">
        <w:t>;</w:t>
      </w:r>
    </w:p>
    <w:p w:rsidR="00A8375E" w:rsidRPr="006E578C" w:rsidRDefault="00A8375E" w:rsidP="00A8375E">
      <w:pPr>
        <w:pStyle w:val="ae"/>
        <w:widowControl w:val="0"/>
        <w:numPr>
          <w:ilvl w:val="0"/>
          <w:numId w:val="3"/>
        </w:numPr>
        <w:spacing w:before="0"/>
        <w:jc w:val="both"/>
      </w:pPr>
      <w:r w:rsidRPr="006E578C">
        <w:t>Приказ Министерства просвещения РФ от 08.04.2021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sidR="006E578C" w:rsidRPr="006E578C">
        <w:t xml:space="preserve"> (с изм. </w:t>
      </w:r>
      <w:r w:rsidR="006E578C" w:rsidRPr="006E578C">
        <w:lastRenderedPageBreak/>
        <w:t>и доп. от 09.08.2022)</w:t>
      </w:r>
      <w:r w:rsidRPr="006E578C">
        <w:t>;</w:t>
      </w:r>
    </w:p>
    <w:p w:rsidR="00A8375E" w:rsidRPr="006E578C" w:rsidRDefault="00A8375E" w:rsidP="00A8375E">
      <w:pPr>
        <w:pStyle w:val="ae"/>
        <w:numPr>
          <w:ilvl w:val="0"/>
          <w:numId w:val="3"/>
        </w:numPr>
        <w:spacing w:before="0"/>
        <w:jc w:val="both"/>
      </w:pPr>
      <w:r w:rsidRPr="006E578C">
        <w:t xml:space="preserve">Примерная основная образовательная программа по специальности СПО </w:t>
      </w:r>
      <w:r w:rsidRPr="006E578C">
        <w:rPr>
          <w:b/>
        </w:rPr>
        <w:t>40.02.04 Юриспруденция</w:t>
      </w:r>
      <w:r w:rsidRPr="006E578C">
        <w:t xml:space="preserve"> (разработчик: </w:t>
      </w:r>
      <w:r w:rsidRPr="006E578C">
        <w:rPr>
          <w:b/>
        </w:rPr>
        <w:t>Федеральное учебно-методическое объединение СПО по укрупненной группе профессий и специальностей 40.00.00 Юриспруденция</w:t>
      </w:r>
      <w:r w:rsidR="006E578C" w:rsidRPr="006E578C">
        <w:rPr>
          <w:b/>
        </w:rPr>
        <w:t xml:space="preserve">, </w:t>
      </w:r>
      <w:r w:rsidR="006E578C" w:rsidRPr="006E578C">
        <w:t xml:space="preserve">зарегистрирована в Государственном реестре примерных образовательных программ </w:t>
      </w:r>
      <w:r w:rsidR="006E578C" w:rsidRPr="006E578C">
        <w:rPr>
          <w:b/>
        </w:rPr>
        <w:t>09.09.2024</w:t>
      </w:r>
      <w:r w:rsidR="006E578C" w:rsidRPr="006E578C">
        <w:t xml:space="preserve">, рег. № </w:t>
      </w:r>
      <w:r w:rsidR="006E578C" w:rsidRPr="006E578C">
        <w:rPr>
          <w:b/>
        </w:rPr>
        <w:t>120</w:t>
      </w:r>
      <w:r w:rsidR="006E578C" w:rsidRPr="006E578C">
        <w:t>)</w:t>
      </w:r>
      <w:r w:rsidRPr="006E578C">
        <w:t>;</w:t>
      </w:r>
    </w:p>
    <w:p w:rsidR="00A8375E" w:rsidRPr="00A8375E" w:rsidRDefault="00A8375E" w:rsidP="00A8375E">
      <w:pPr>
        <w:pStyle w:val="Default"/>
        <w:widowControl w:val="0"/>
        <w:numPr>
          <w:ilvl w:val="0"/>
          <w:numId w:val="3"/>
        </w:numPr>
        <w:spacing w:after="120"/>
        <w:jc w:val="both"/>
        <w:rPr>
          <w:color w:val="auto"/>
        </w:rPr>
      </w:pPr>
      <w:r w:rsidRPr="00A8375E">
        <w:rPr>
          <w:color w:val="auto"/>
        </w:rPr>
        <w:t xml:space="preserve">Рекомендации по реализации среднего общего образования в пределах освоения образовательной программы среднего профессионального образования (Письмо </w:t>
      </w:r>
      <w:r w:rsidRPr="00A8375E">
        <w:t>Министерства просвещения РФ № 05-1971 от 14.06.2024</w:t>
      </w:r>
      <w:r w:rsidRPr="00A8375E">
        <w:rPr>
          <w:color w:val="auto"/>
        </w:rPr>
        <w:t>);</w:t>
      </w:r>
    </w:p>
    <w:p w:rsidR="00A8375E" w:rsidRPr="00A8375E" w:rsidRDefault="00A8375E" w:rsidP="00A8375E">
      <w:pPr>
        <w:pStyle w:val="ae"/>
        <w:widowControl w:val="0"/>
        <w:numPr>
          <w:ilvl w:val="0"/>
          <w:numId w:val="3"/>
        </w:numPr>
        <w:autoSpaceDE w:val="0"/>
        <w:autoSpaceDN w:val="0"/>
        <w:adjustRightInd w:val="0"/>
        <w:spacing w:before="0"/>
        <w:jc w:val="both"/>
      </w:pPr>
      <w:r w:rsidRPr="00A8375E">
        <w:t>Методические рекомендации по организации выполнения и защиты выпускной квалификационной работы в образовательных организациях, реализующих образовательные программы среднего профессионального образования по программам подготовки специалистов среднего звена (Письмо Министерства образования и науки РФ от 20.07.2015 № 06-846);</w:t>
      </w:r>
    </w:p>
    <w:p w:rsidR="00C5780F" w:rsidRPr="00C5780F" w:rsidRDefault="00C5780F" w:rsidP="00C5780F">
      <w:pPr>
        <w:pStyle w:val="ae"/>
        <w:numPr>
          <w:ilvl w:val="0"/>
          <w:numId w:val="3"/>
        </w:numPr>
        <w:autoSpaceDE w:val="0"/>
        <w:autoSpaceDN w:val="0"/>
        <w:adjustRightInd w:val="0"/>
        <w:spacing w:before="0"/>
        <w:jc w:val="both"/>
      </w:pPr>
      <w:r w:rsidRPr="00C5780F">
        <w:t>Устав ГБП ОУ «Тверской химико-технологический колледж»;</w:t>
      </w:r>
    </w:p>
    <w:p w:rsidR="00C5780F" w:rsidRPr="00C5780F" w:rsidRDefault="00C5780F" w:rsidP="00C5780F">
      <w:pPr>
        <w:pStyle w:val="ae"/>
        <w:numPr>
          <w:ilvl w:val="0"/>
          <w:numId w:val="3"/>
        </w:numPr>
        <w:autoSpaceDE w:val="0"/>
        <w:autoSpaceDN w:val="0"/>
        <w:adjustRightInd w:val="0"/>
        <w:spacing w:before="0"/>
        <w:jc w:val="both"/>
      </w:pPr>
      <w:r w:rsidRPr="00C5780F">
        <w:t>локальные нормативные акты ГБП ОУ «Тверской химико-технологический колледж».</w:t>
      </w:r>
    </w:p>
    <w:p w:rsidR="00B17C18" w:rsidRPr="00DC3426" w:rsidRDefault="00B17C18" w:rsidP="00E54B1E">
      <w:pPr>
        <w:keepNext/>
        <w:tabs>
          <w:tab w:val="left" w:pos="1134"/>
        </w:tabs>
        <w:spacing w:after="60"/>
        <w:ind w:firstLine="709"/>
        <w:jc w:val="both"/>
        <w:outlineLvl w:val="0"/>
        <w:rPr>
          <w:rFonts w:ascii="Times New Roman" w:hAnsi="Times New Roman"/>
          <w:b/>
          <w:bCs/>
          <w:kern w:val="32"/>
          <w:sz w:val="24"/>
          <w:szCs w:val="24"/>
        </w:rPr>
      </w:pPr>
      <w:r w:rsidRPr="00DC3426">
        <w:rPr>
          <w:rFonts w:ascii="Times New Roman" w:hAnsi="Times New Roman"/>
          <w:b/>
          <w:bCs/>
          <w:kern w:val="32"/>
          <w:sz w:val="24"/>
          <w:szCs w:val="24"/>
        </w:rPr>
        <w:t>3.</w:t>
      </w:r>
      <w:proofErr w:type="gramStart"/>
      <w:r w:rsidRPr="00DC3426">
        <w:rPr>
          <w:rFonts w:ascii="Times New Roman" w:hAnsi="Times New Roman"/>
          <w:b/>
          <w:bCs/>
          <w:kern w:val="32"/>
          <w:sz w:val="24"/>
          <w:szCs w:val="24"/>
        </w:rPr>
        <w:t>2.Кадровое</w:t>
      </w:r>
      <w:proofErr w:type="gramEnd"/>
      <w:r w:rsidRPr="00DC3426">
        <w:rPr>
          <w:rFonts w:ascii="Times New Roman" w:hAnsi="Times New Roman"/>
          <w:b/>
          <w:bCs/>
          <w:kern w:val="32"/>
          <w:sz w:val="24"/>
          <w:szCs w:val="24"/>
        </w:rPr>
        <w:t xml:space="preserve"> обеспечение воспитательной работы</w:t>
      </w:r>
      <w:bookmarkEnd w:id="11"/>
    </w:p>
    <w:p w:rsidR="00EB6AB4" w:rsidRDefault="00B17C18" w:rsidP="00B17C18">
      <w:pPr>
        <w:keepNext/>
        <w:tabs>
          <w:tab w:val="left" w:pos="1134"/>
        </w:tabs>
        <w:spacing w:after="60"/>
        <w:ind w:firstLine="709"/>
        <w:jc w:val="both"/>
        <w:outlineLvl w:val="0"/>
        <w:rPr>
          <w:rFonts w:ascii="Times New Roman" w:hAnsi="Times New Roman"/>
          <w:kern w:val="32"/>
          <w:sz w:val="24"/>
          <w:szCs w:val="24"/>
        </w:rPr>
      </w:pPr>
      <w:bookmarkStart w:id="12" w:name="_Toc111642525"/>
      <w:bookmarkStart w:id="13" w:name="_Hlk102558960"/>
      <w:r w:rsidRPr="00DC3426">
        <w:rPr>
          <w:rFonts w:ascii="Times New Roman" w:hAnsi="Times New Roman"/>
          <w:kern w:val="32"/>
          <w:sz w:val="24"/>
          <w:szCs w:val="24"/>
        </w:rPr>
        <w:t xml:space="preserve">Для реализации рабочей программы воспитания образовательная организация должна быть укомплектована квалифицированными специалистами. Управление воспитательной работой обеспечивается кадровым составом, включающим директора, который несёт ответственность за организацию воспитательной работы </w:t>
      </w:r>
      <w:r w:rsidRPr="00DC3426">
        <w:rPr>
          <w:rFonts w:ascii="Times New Roman" w:hAnsi="Times New Roman"/>
          <w:kern w:val="32"/>
          <w:sz w:val="24"/>
          <w:szCs w:val="24"/>
        </w:rPr>
        <w:br/>
        <w:t xml:space="preserve">в профессиональной образовательной организации, заместителей директора, </w:t>
      </w:r>
      <w:r w:rsidR="00924FDC">
        <w:rPr>
          <w:rFonts w:ascii="Times New Roman" w:hAnsi="Times New Roman"/>
          <w:kern w:val="32"/>
          <w:sz w:val="24"/>
          <w:szCs w:val="24"/>
        </w:rPr>
        <w:t xml:space="preserve">советника директора по воспитанию и взаимодействию с детскими общественными объединениями, </w:t>
      </w:r>
      <w:r w:rsidR="00385E60">
        <w:rPr>
          <w:rFonts w:ascii="Times New Roman" w:hAnsi="Times New Roman"/>
          <w:kern w:val="32"/>
          <w:sz w:val="24"/>
          <w:szCs w:val="24"/>
        </w:rPr>
        <w:t xml:space="preserve">заведующего отделением, </w:t>
      </w:r>
      <w:r w:rsidR="00924FDC">
        <w:rPr>
          <w:rFonts w:ascii="Times New Roman" w:hAnsi="Times New Roman"/>
          <w:kern w:val="32"/>
          <w:sz w:val="24"/>
          <w:szCs w:val="24"/>
        </w:rPr>
        <w:t xml:space="preserve">заведующего практикой, </w:t>
      </w:r>
      <w:r w:rsidR="00385E60">
        <w:rPr>
          <w:rFonts w:ascii="Times New Roman" w:hAnsi="Times New Roman"/>
          <w:kern w:val="32"/>
          <w:sz w:val="24"/>
          <w:szCs w:val="24"/>
        </w:rPr>
        <w:t xml:space="preserve">социального педагога, педагога-психолога, педагога дополнительного образования, </w:t>
      </w:r>
      <w:r w:rsidRPr="00DC3426">
        <w:rPr>
          <w:rFonts w:ascii="Times New Roman" w:hAnsi="Times New Roman"/>
          <w:kern w:val="32"/>
          <w:sz w:val="24"/>
          <w:szCs w:val="24"/>
        </w:rPr>
        <w:t>п</w:t>
      </w:r>
      <w:r w:rsidR="00D32DE3" w:rsidRPr="00DC3426">
        <w:rPr>
          <w:rFonts w:ascii="Times New Roman" w:hAnsi="Times New Roman"/>
          <w:kern w:val="32"/>
          <w:sz w:val="24"/>
          <w:szCs w:val="24"/>
        </w:rPr>
        <w:t>реподавателей</w:t>
      </w:r>
      <w:r w:rsidRPr="00DC3426">
        <w:rPr>
          <w:rFonts w:ascii="Times New Roman" w:hAnsi="Times New Roman"/>
          <w:kern w:val="32"/>
          <w:sz w:val="24"/>
          <w:szCs w:val="24"/>
        </w:rPr>
        <w:t>, кураторов</w:t>
      </w:r>
      <w:r w:rsidR="00385E60">
        <w:rPr>
          <w:rFonts w:ascii="Times New Roman" w:hAnsi="Times New Roman"/>
          <w:kern w:val="32"/>
          <w:sz w:val="24"/>
          <w:szCs w:val="24"/>
        </w:rPr>
        <w:t>, воспитателей</w:t>
      </w:r>
      <w:r w:rsidRPr="00DC3426">
        <w:rPr>
          <w:rFonts w:ascii="Times New Roman" w:hAnsi="Times New Roman"/>
          <w:kern w:val="32"/>
          <w:sz w:val="24"/>
          <w:szCs w:val="24"/>
        </w:rPr>
        <w:t>.</w:t>
      </w:r>
      <w:bookmarkEnd w:id="12"/>
    </w:p>
    <w:bookmarkEnd w:id="13"/>
    <w:p w:rsidR="00B17C18" w:rsidRPr="00A414C0" w:rsidRDefault="00B17C18" w:rsidP="00B17C18">
      <w:pPr>
        <w:keepNext/>
        <w:tabs>
          <w:tab w:val="left" w:pos="1134"/>
        </w:tabs>
        <w:spacing w:after="60" w:line="240" w:lineRule="auto"/>
        <w:ind w:firstLine="851"/>
        <w:jc w:val="both"/>
        <w:outlineLvl w:val="0"/>
        <w:rPr>
          <w:rFonts w:ascii="Times New Roman" w:hAnsi="Times New Roman"/>
          <w:kern w:val="32"/>
          <w:sz w:val="24"/>
          <w:szCs w:val="24"/>
        </w:rPr>
      </w:pPr>
    </w:p>
    <w:p w:rsidR="00B17C18" w:rsidRPr="00DC3426" w:rsidRDefault="00B17C18" w:rsidP="00B17C18">
      <w:pPr>
        <w:keepNext/>
        <w:tabs>
          <w:tab w:val="left" w:pos="1134"/>
        </w:tabs>
        <w:spacing w:after="60"/>
        <w:ind w:left="851"/>
        <w:jc w:val="both"/>
        <w:outlineLvl w:val="0"/>
        <w:rPr>
          <w:rFonts w:ascii="Times New Roman" w:hAnsi="Times New Roman"/>
          <w:b/>
          <w:bCs/>
          <w:kern w:val="32"/>
          <w:sz w:val="24"/>
          <w:szCs w:val="24"/>
        </w:rPr>
      </w:pPr>
      <w:bookmarkStart w:id="14" w:name="_Toc111642526"/>
      <w:r w:rsidRPr="00DC3426">
        <w:rPr>
          <w:rFonts w:ascii="Times New Roman" w:hAnsi="Times New Roman"/>
          <w:b/>
          <w:bCs/>
          <w:kern w:val="32"/>
          <w:sz w:val="24"/>
          <w:szCs w:val="24"/>
        </w:rPr>
        <w:t>3.3. Материально-техническое обеспечение воспитательной работы</w:t>
      </w:r>
      <w:bookmarkEnd w:id="14"/>
    </w:p>
    <w:p w:rsidR="00924FDC" w:rsidRDefault="00924FDC" w:rsidP="00DE2825">
      <w:pPr>
        <w:pStyle w:val="a3"/>
        <w:spacing w:before="69" w:line="276" w:lineRule="auto"/>
        <w:ind w:right="13" w:firstLine="709"/>
        <w:jc w:val="both"/>
      </w:pPr>
      <w:r>
        <w:t>Колледж</w:t>
      </w:r>
      <w:r w:rsidR="00E40F68">
        <w:t xml:space="preserve"> </w:t>
      </w:r>
      <w:r>
        <w:t>располагает</w:t>
      </w:r>
      <w:r w:rsidR="00E40F68">
        <w:t xml:space="preserve"> </w:t>
      </w:r>
      <w:r>
        <w:t>материально-технической</w:t>
      </w:r>
      <w:r w:rsidR="00E40F68">
        <w:t xml:space="preserve"> </w:t>
      </w:r>
      <w:r>
        <w:t>базой,</w:t>
      </w:r>
      <w:r w:rsidR="00E40F68">
        <w:t xml:space="preserve"> </w:t>
      </w:r>
      <w:r>
        <w:t>обеспечивающей</w:t>
      </w:r>
      <w:r w:rsidR="00E40F68">
        <w:t xml:space="preserve"> </w:t>
      </w:r>
      <w:r>
        <w:t>проведение</w:t>
      </w:r>
      <w:r w:rsidR="00E40F68">
        <w:t xml:space="preserve"> </w:t>
      </w:r>
      <w:r>
        <w:t>мероприятий</w:t>
      </w:r>
      <w:r w:rsidR="00E40F68">
        <w:t xml:space="preserve"> </w:t>
      </w:r>
      <w:r>
        <w:t>программы</w:t>
      </w:r>
      <w:r w:rsidR="00E40F68">
        <w:t xml:space="preserve"> </w:t>
      </w:r>
      <w:r>
        <w:t>воспитания</w:t>
      </w:r>
      <w:r w:rsidR="00E40F68">
        <w:t xml:space="preserve"> </w:t>
      </w:r>
      <w:r>
        <w:t>и</w:t>
      </w:r>
      <w:r w:rsidR="00E40F68">
        <w:t xml:space="preserve"> </w:t>
      </w:r>
      <w:r>
        <w:t>включает</w:t>
      </w:r>
      <w:r w:rsidR="00E40F68">
        <w:t xml:space="preserve"> </w:t>
      </w:r>
      <w:r>
        <w:t>технические</w:t>
      </w:r>
      <w:r w:rsidR="00E40F68">
        <w:t xml:space="preserve"> </w:t>
      </w:r>
      <w:r>
        <w:t>средства</w:t>
      </w:r>
      <w:r w:rsidR="00E40F68">
        <w:t xml:space="preserve"> </w:t>
      </w:r>
      <w:r>
        <w:t>обучения</w:t>
      </w:r>
      <w:r w:rsidR="00E40F68">
        <w:t xml:space="preserve"> </w:t>
      </w:r>
      <w:r>
        <w:t>и</w:t>
      </w:r>
      <w:r w:rsidR="00E40F68">
        <w:t xml:space="preserve"> </w:t>
      </w:r>
      <w:r>
        <w:t>воспитания,</w:t>
      </w:r>
      <w:r w:rsidR="00E40F68">
        <w:t xml:space="preserve"> </w:t>
      </w:r>
      <w:r>
        <w:t>соответствующие</w:t>
      </w:r>
      <w:r w:rsidR="00E40F68">
        <w:t xml:space="preserve"> </w:t>
      </w:r>
      <w:r>
        <w:t>поставленной</w:t>
      </w:r>
      <w:r w:rsidR="00E40F68">
        <w:t xml:space="preserve"> </w:t>
      </w:r>
      <w:r>
        <w:t>воспитывающей</w:t>
      </w:r>
      <w:r w:rsidR="00E40F68">
        <w:t xml:space="preserve"> </w:t>
      </w:r>
      <w:r>
        <w:t>цели,</w:t>
      </w:r>
      <w:r w:rsidR="00E40F68">
        <w:t xml:space="preserve"> </w:t>
      </w:r>
      <w:r>
        <w:t>задачам,</w:t>
      </w:r>
      <w:r w:rsidR="00E40F68">
        <w:t xml:space="preserve"> </w:t>
      </w:r>
      <w:r>
        <w:t>видам,</w:t>
      </w:r>
      <w:r w:rsidR="00E40F68">
        <w:t xml:space="preserve"> </w:t>
      </w:r>
      <w:r>
        <w:t>формам,</w:t>
      </w:r>
      <w:r w:rsidR="00E40F68">
        <w:t xml:space="preserve"> </w:t>
      </w:r>
      <w:r>
        <w:t>методам,</w:t>
      </w:r>
      <w:r w:rsidR="00E40F68">
        <w:t xml:space="preserve"> </w:t>
      </w:r>
      <w:r>
        <w:t>средствам</w:t>
      </w:r>
      <w:r w:rsidR="00E40F68">
        <w:t xml:space="preserve"> </w:t>
      </w:r>
      <w:r>
        <w:t>и</w:t>
      </w:r>
      <w:r w:rsidR="00E40F68">
        <w:t xml:space="preserve"> </w:t>
      </w:r>
      <w:r>
        <w:t>содержанию</w:t>
      </w:r>
      <w:r w:rsidR="00E40F68">
        <w:t xml:space="preserve"> </w:t>
      </w:r>
      <w:r>
        <w:t>воспитательной деятельности.</w:t>
      </w:r>
    </w:p>
    <w:p w:rsidR="00924FDC" w:rsidRDefault="00924FDC" w:rsidP="00DE2825">
      <w:pPr>
        <w:pStyle w:val="a3"/>
        <w:spacing w:line="276" w:lineRule="auto"/>
        <w:ind w:right="13" w:firstLine="709"/>
        <w:jc w:val="both"/>
      </w:pPr>
      <w:r>
        <w:t>Материально-техническое обеспечение учитывает специфику ООП и</w:t>
      </w:r>
      <w:r w:rsidR="00E40F68">
        <w:t xml:space="preserve"> </w:t>
      </w:r>
      <w:r>
        <w:t>следует</w:t>
      </w:r>
      <w:r w:rsidR="00E40F68">
        <w:t xml:space="preserve"> </w:t>
      </w:r>
      <w:r>
        <w:t>установленным</w:t>
      </w:r>
      <w:r w:rsidR="00E40F68">
        <w:t xml:space="preserve"> </w:t>
      </w:r>
      <w:r>
        <w:t>государственным</w:t>
      </w:r>
      <w:r w:rsidR="00E40F68">
        <w:t xml:space="preserve"> </w:t>
      </w:r>
      <w:r>
        <w:t>санитарно-эпидемиологическим</w:t>
      </w:r>
      <w:r w:rsidR="00E40F68">
        <w:t xml:space="preserve"> </w:t>
      </w:r>
      <w:r>
        <w:t>правилам</w:t>
      </w:r>
      <w:r w:rsidR="00E40F68">
        <w:t xml:space="preserve"> </w:t>
      </w:r>
      <w:r>
        <w:t>и гигиеническим нормативам.</w:t>
      </w:r>
    </w:p>
    <w:p w:rsidR="00924FDC" w:rsidRDefault="00924FDC" w:rsidP="003D501E">
      <w:pPr>
        <w:pStyle w:val="a3"/>
        <w:spacing w:line="276" w:lineRule="auto"/>
        <w:ind w:right="13" w:firstLine="709"/>
        <w:jc w:val="both"/>
      </w:pPr>
      <w:r>
        <w:t>Учебные</w:t>
      </w:r>
      <w:r w:rsidR="00E40F68">
        <w:t xml:space="preserve"> </w:t>
      </w:r>
      <w:r>
        <w:t>занятия,</w:t>
      </w:r>
      <w:r w:rsidR="00E40F68">
        <w:t xml:space="preserve"> </w:t>
      </w:r>
      <w:r>
        <w:t>воспитательные</w:t>
      </w:r>
      <w:r w:rsidR="00E40F68">
        <w:t xml:space="preserve"> </w:t>
      </w:r>
      <w:r>
        <w:t>мероприятия</w:t>
      </w:r>
      <w:r w:rsidR="00E40F68">
        <w:t xml:space="preserve"> </w:t>
      </w:r>
      <w:r>
        <w:t>проводятся</w:t>
      </w:r>
      <w:r w:rsidR="00E40F68">
        <w:t xml:space="preserve"> </w:t>
      </w:r>
      <w:r>
        <w:t>в</w:t>
      </w:r>
      <w:r w:rsidR="00E40F68">
        <w:t xml:space="preserve"> оборудованных учебных аудиториях,</w:t>
      </w:r>
      <w:r>
        <w:t xml:space="preserve"> лабораториях и иных объектах для проведения</w:t>
      </w:r>
      <w:r w:rsidR="00E40F68">
        <w:t xml:space="preserve"> </w:t>
      </w:r>
      <w:r>
        <w:t>практических</w:t>
      </w:r>
      <w:r w:rsidR="00E40F68">
        <w:t xml:space="preserve"> </w:t>
      </w:r>
      <w:r>
        <w:t>занятий</w:t>
      </w:r>
      <w:r w:rsidR="00E40F68">
        <w:t xml:space="preserve"> </w:t>
      </w:r>
      <w:r>
        <w:t>и</w:t>
      </w:r>
      <w:r w:rsidR="00E40F68">
        <w:t xml:space="preserve"> </w:t>
      </w:r>
      <w:proofErr w:type="spellStart"/>
      <w:r>
        <w:t>внеучебных</w:t>
      </w:r>
      <w:proofErr w:type="spellEnd"/>
      <w:r w:rsidR="00E40F68">
        <w:t xml:space="preserve"> </w:t>
      </w:r>
      <w:r>
        <w:t>мероприятий.</w:t>
      </w:r>
    </w:p>
    <w:p w:rsidR="00924FDC" w:rsidRDefault="00924FDC" w:rsidP="00DE2825">
      <w:pPr>
        <w:pStyle w:val="a3"/>
        <w:spacing w:line="276" w:lineRule="auto"/>
        <w:ind w:right="13" w:firstLine="709"/>
        <w:jc w:val="both"/>
      </w:pPr>
      <w:r>
        <w:t>В</w:t>
      </w:r>
      <w:r w:rsidR="00E40F68">
        <w:t xml:space="preserve"> </w:t>
      </w:r>
      <w:r>
        <w:t>колледже</w:t>
      </w:r>
      <w:r w:rsidR="00E40F68">
        <w:t xml:space="preserve"> </w:t>
      </w:r>
      <w:r>
        <w:t>имеются</w:t>
      </w:r>
      <w:r w:rsidR="00E40F68">
        <w:t xml:space="preserve"> </w:t>
      </w:r>
      <w:r>
        <w:t>различные</w:t>
      </w:r>
      <w:r w:rsidR="00E40F68">
        <w:t xml:space="preserve"> </w:t>
      </w:r>
      <w:r>
        <w:t>средства</w:t>
      </w:r>
      <w:r w:rsidR="00E40F68">
        <w:t xml:space="preserve"> </w:t>
      </w:r>
      <w:r>
        <w:t>обучения</w:t>
      </w:r>
      <w:r w:rsidR="00E40F68">
        <w:t xml:space="preserve"> </w:t>
      </w:r>
      <w:r>
        <w:t>и</w:t>
      </w:r>
      <w:r w:rsidR="00E40F68">
        <w:t xml:space="preserve"> </w:t>
      </w:r>
      <w:r>
        <w:t>воспитания:</w:t>
      </w:r>
      <w:r w:rsidR="00E40F68">
        <w:t xml:space="preserve"> </w:t>
      </w:r>
      <w:r>
        <w:t>учебная</w:t>
      </w:r>
      <w:r w:rsidR="00E40F68">
        <w:t xml:space="preserve"> </w:t>
      </w:r>
      <w:r>
        <w:t>литература,</w:t>
      </w:r>
      <w:r w:rsidR="00E40F68">
        <w:t xml:space="preserve"> </w:t>
      </w:r>
      <w:r>
        <w:t>наглядные</w:t>
      </w:r>
      <w:r w:rsidR="00E40F68">
        <w:t xml:space="preserve"> </w:t>
      </w:r>
      <w:r>
        <w:t>пособия,</w:t>
      </w:r>
      <w:r w:rsidR="00E40F68">
        <w:t xml:space="preserve"> </w:t>
      </w:r>
      <w:r>
        <w:t>плакаты,</w:t>
      </w:r>
      <w:r w:rsidR="00E40F68">
        <w:t xml:space="preserve"> </w:t>
      </w:r>
      <w:r>
        <w:t>стенды,</w:t>
      </w:r>
      <w:r w:rsidR="00E40F68">
        <w:t xml:space="preserve"> </w:t>
      </w:r>
      <w:r>
        <w:t>макеты,</w:t>
      </w:r>
      <w:r w:rsidR="00E40F68">
        <w:t xml:space="preserve"> </w:t>
      </w:r>
      <w:r>
        <w:t>компьютеры,</w:t>
      </w:r>
      <w:r w:rsidR="00E40F68">
        <w:t xml:space="preserve"> </w:t>
      </w:r>
      <w:r>
        <w:t>ноутбуки,</w:t>
      </w:r>
      <w:r w:rsidR="00E40F68">
        <w:t xml:space="preserve"> </w:t>
      </w:r>
      <w:r>
        <w:t>мультимедийная</w:t>
      </w:r>
      <w:r w:rsidR="00E40F68">
        <w:t xml:space="preserve"> </w:t>
      </w:r>
      <w:r>
        <w:t>техника,</w:t>
      </w:r>
      <w:r w:rsidR="00E40F68">
        <w:t xml:space="preserve"> </w:t>
      </w:r>
      <w:r>
        <w:t>обучающие</w:t>
      </w:r>
      <w:r w:rsidR="00E40F68">
        <w:t xml:space="preserve"> </w:t>
      </w:r>
      <w:r>
        <w:t>программы,</w:t>
      </w:r>
      <w:r w:rsidR="00E40F68">
        <w:t xml:space="preserve"> </w:t>
      </w:r>
      <w:r>
        <w:t>учебные</w:t>
      </w:r>
      <w:r w:rsidR="00E40F68">
        <w:t xml:space="preserve"> </w:t>
      </w:r>
      <w:r>
        <w:t>программно-информационные</w:t>
      </w:r>
      <w:r w:rsidR="00E40F68">
        <w:t xml:space="preserve"> </w:t>
      </w:r>
      <w:r>
        <w:t>средства.</w:t>
      </w:r>
    </w:p>
    <w:p w:rsidR="00924FDC" w:rsidRDefault="00924FDC" w:rsidP="00DE2825">
      <w:pPr>
        <w:pStyle w:val="a3"/>
        <w:spacing w:line="276" w:lineRule="auto"/>
        <w:ind w:right="13" w:firstLine="709"/>
        <w:jc w:val="both"/>
      </w:pPr>
      <w:r>
        <w:t>В соответствии со статьей 41 Федерального закона от 29.12.2012г. №273-ФЗ «Об образовании в РФ» колледж создаёт условия, гарантирующие</w:t>
      </w:r>
      <w:r w:rsidR="00AC73EA">
        <w:t xml:space="preserve"> </w:t>
      </w:r>
      <w:r>
        <w:t xml:space="preserve">защиту прав и укрепление </w:t>
      </w:r>
      <w:r>
        <w:lastRenderedPageBreak/>
        <w:t>здоровья обучающихся. Для этого в колледже имеются: здравпункт,</w:t>
      </w:r>
      <w:r w:rsidR="00AC73EA">
        <w:t xml:space="preserve"> </w:t>
      </w:r>
      <w:r>
        <w:t>кабинет педагога-психолога, кабинет здоровья.</w:t>
      </w:r>
    </w:p>
    <w:p w:rsidR="00924FDC" w:rsidRDefault="00924FDC" w:rsidP="00DE2825">
      <w:pPr>
        <w:pStyle w:val="a3"/>
        <w:spacing w:line="276" w:lineRule="auto"/>
        <w:ind w:right="13" w:firstLine="709"/>
        <w:jc w:val="both"/>
      </w:pPr>
      <w:r>
        <w:t>Для организации воспитательной деятельности в колледже имеются</w:t>
      </w:r>
      <w:r w:rsidR="00AC73EA">
        <w:t xml:space="preserve"> </w:t>
      </w:r>
      <w:r>
        <w:t>объекты</w:t>
      </w:r>
      <w:r w:rsidR="00AC73EA">
        <w:t xml:space="preserve"> </w:t>
      </w:r>
      <w:r>
        <w:t>социальной</w:t>
      </w:r>
      <w:r w:rsidR="00AC73EA">
        <w:t xml:space="preserve"> </w:t>
      </w:r>
      <w:r>
        <w:t>инфраструктуры.</w:t>
      </w:r>
      <w:r w:rsidR="00AC73EA">
        <w:t xml:space="preserve"> </w:t>
      </w:r>
      <w:r>
        <w:t>К</w:t>
      </w:r>
      <w:r w:rsidR="00AC73EA">
        <w:t xml:space="preserve"> </w:t>
      </w:r>
      <w:r>
        <w:t>таким</w:t>
      </w:r>
      <w:r w:rsidR="00AC73EA">
        <w:t xml:space="preserve"> </w:t>
      </w:r>
      <w:r>
        <w:t>относятся:</w:t>
      </w:r>
    </w:p>
    <w:p w:rsidR="00924FDC" w:rsidRDefault="00AC73EA" w:rsidP="003320AB">
      <w:pPr>
        <w:pStyle w:val="a3"/>
        <w:numPr>
          <w:ilvl w:val="0"/>
          <w:numId w:val="5"/>
        </w:numPr>
        <w:spacing w:line="276" w:lineRule="auto"/>
        <w:ind w:left="0" w:right="13" w:firstLine="1069"/>
        <w:jc w:val="both"/>
      </w:pPr>
      <w:r>
        <w:t>А</w:t>
      </w:r>
      <w:r w:rsidR="00924FDC">
        <w:t>ктовый</w:t>
      </w:r>
      <w:r>
        <w:t xml:space="preserve"> </w:t>
      </w:r>
      <w:r w:rsidR="00924FDC">
        <w:t>зал</w:t>
      </w:r>
      <w:r>
        <w:t xml:space="preserve"> – </w:t>
      </w:r>
      <w:r w:rsidR="00924FDC">
        <w:t>является</w:t>
      </w:r>
      <w:r>
        <w:t xml:space="preserve"> </w:t>
      </w:r>
      <w:r w:rsidR="00924FDC">
        <w:t>центром</w:t>
      </w:r>
      <w:r>
        <w:t xml:space="preserve"> </w:t>
      </w:r>
      <w:r w:rsidR="00924FDC">
        <w:t>общественной,</w:t>
      </w:r>
      <w:r>
        <w:t xml:space="preserve"> </w:t>
      </w:r>
      <w:r w:rsidR="00924FDC">
        <w:t>творческой</w:t>
      </w:r>
      <w:r>
        <w:t xml:space="preserve"> </w:t>
      </w:r>
      <w:r w:rsidR="00924FDC">
        <w:t>жизни</w:t>
      </w:r>
      <w:r>
        <w:t xml:space="preserve"> </w:t>
      </w:r>
      <w:r w:rsidR="00924FDC">
        <w:t xml:space="preserve">колледжа, предназначен для проведения </w:t>
      </w:r>
      <w:proofErr w:type="spellStart"/>
      <w:r w:rsidR="00924FDC">
        <w:t>общеколледжных</w:t>
      </w:r>
      <w:proofErr w:type="spellEnd"/>
      <w:r w:rsidR="00924FDC">
        <w:t xml:space="preserve"> мероприятий</w:t>
      </w:r>
      <w:r>
        <w:t xml:space="preserve"> </w:t>
      </w:r>
      <w:r w:rsidR="00924FDC">
        <w:t>(концертов,</w:t>
      </w:r>
      <w:r>
        <w:t xml:space="preserve"> </w:t>
      </w:r>
      <w:r w:rsidR="00924FDC">
        <w:t>КВН,</w:t>
      </w:r>
      <w:r>
        <w:t xml:space="preserve"> </w:t>
      </w:r>
      <w:proofErr w:type="spellStart"/>
      <w:r w:rsidR="00924FDC">
        <w:t>КВИЗов</w:t>
      </w:r>
      <w:proofErr w:type="spellEnd"/>
      <w:r w:rsidR="00924FDC">
        <w:t>,</w:t>
      </w:r>
      <w:r>
        <w:t xml:space="preserve"> </w:t>
      </w:r>
      <w:r w:rsidR="00924FDC">
        <w:t>встреч и т.п.);</w:t>
      </w:r>
    </w:p>
    <w:p w:rsidR="00924FDC" w:rsidRDefault="00AC73EA" w:rsidP="003320AB">
      <w:pPr>
        <w:pStyle w:val="a3"/>
        <w:numPr>
          <w:ilvl w:val="0"/>
          <w:numId w:val="5"/>
        </w:numPr>
        <w:spacing w:line="276" w:lineRule="auto"/>
        <w:ind w:left="0" w:right="13" w:firstLine="1069"/>
        <w:jc w:val="both"/>
      </w:pPr>
      <w:r>
        <w:t>спортивный зал - используе</w:t>
      </w:r>
      <w:r w:rsidR="00924FDC">
        <w:t>тся для проведения занятий (соревнований)</w:t>
      </w:r>
      <w:r>
        <w:t xml:space="preserve"> </w:t>
      </w:r>
      <w:r w:rsidR="00924FDC">
        <w:t>по</w:t>
      </w:r>
      <w:r>
        <w:t xml:space="preserve"> </w:t>
      </w:r>
      <w:r w:rsidR="00924FDC">
        <w:t>физической</w:t>
      </w:r>
      <w:r>
        <w:t xml:space="preserve"> </w:t>
      </w:r>
      <w:r w:rsidR="00924FDC">
        <w:t>культуре,</w:t>
      </w:r>
      <w:r>
        <w:t xml:space="preserve"> </w:t>
      </w:r>
      <w:r w:rsidR="00924FDC">
        <w:t>мероприятий,</w:t>
      </w:r>
      <w:r>
        <w:t xml:space="preserve"> </w:t>
      </w:r>
      <w:r w:rsidR="00924FDC">
        <w:t>в</w:t>
      </w:r>
      <w:r>
        <w:t xml:space="preserve"> </w:t>
      </w:r>
      <w:r w:rsidR="00924FDC">
        <w:t>области</w:t>
      </w:r>
      <w:r>
        <w:t xml:space="preserve"> </w:t>
      </w:r>
      <w:r w:rsidR="00924FDC">
        <w:t>спортивной</w:t>
      </w:r>
      <w:r>
        <w:t xml:space="preserve"> </w:t>
      </w:r>
      <w:r w:rsidR="00924FDC">
        <w:t>и</w:t>
      </w:r>
      <w:r>
        <w:t xml:space="preserve"> </w:t>
      </w:r>
      <w:r w:rsidR="00924FDC">
        <w:t>оздоровительной</w:t>
      </w:r>
      <w:r>
        <w:t xml:space="preserve"> </w:t>
      </w:r>
      <w:r w:rsidR="00924FDC">
        <w:t>деятельности;</w:t>
      </w:r>
    </w:p>
    <w:p w:rsidR="00924FDC" w:rsidRDefault="00924FDC" w:rsidP="003320AB">
      <w:pPr>
        <w:pStyle w:val="a3"/>
        <w:numPr>
          <w:ilvl w:val="0"/>
          <w:numId w:val="5"/>
        </w:numPr>
        <w:spacing w:line="276" w:lineRule="auto"/>
        <w:ind w:left="0" w:right="13" w:firstLine="1069"/>
        <w:jc w:val="both"/>
      </w:pPr>
      <w:r>
        <w:t>общежитие – предназначено не только для проживания иногородних</w:t>
      </w:r>
      <w:r w:rsidR="00AC73EA">
        <w:t xml:space="preserve"> </w:t>
      </w:r>
      <w:r>
        <w:t>студентов,</w:t>
      </w:r>
      <w:r w:rsidR="00AC73EA">
        <w:t xml:space="preserve"> </w:t>
      </w:r>
      <w:r>
        <w:t>а</w:t>
      </w:r>
      <w:r w:rsidR="00AC73EA">
        <w:t xml:space="preserve"> </w:t>
      </w:r>
      <w:r>
        <w:t>также</w:t>
      </w:r>
      <w:r w:rsidR="00AC73EA">
        <w:t xml:space="preserve"> </w:t>
      </w:r>
      <w:r>
        <w:t>для</w:t>
      </w:r>
      <w:r w:rsidR="00AC73EA">
        <w:t xml:space="preserve"> </w:t>
      </w:r>
      <w:r>
        <w:t>организации</w:t>
      </w:r>
      <w:r w:rsidR="00AC73EA">
        <w:t xml:space="preserve"> </w:t>
      </w:r>
      <w:r>
        <w:t>культурно-досуговых</w:t>
      </w:r>
      <w:r w:rsidR="00AC73EA">
        <w:t xml:space="preserve"> </w:t>
      </w:r>
      <w:r>
        <w:t>и</w:t>
      </w:r>
      <w:r w:rsidR="00AC73EA">
        <w:t xml:space="preserve"> </w:t>
      </w:r>
      <w:r>
        <w:t>спортивно-оздоровительных мероприятий;</w:t>
      </w:r>
    </w:p>
    <w:p w:rsidR="00924FDC" w:rsidRDefault="00924FDC" w:rsidP="003320AB">
      <w:pPr>
        <w:pStyle w:val="a3"/>
        <w:numPr>
          <w:ilvl w:val="0"/>
          <w:numId w:val="5"/>
        </w:numPr>
        <w:spacing w:line="276" w:lineRule="auto"/>
        <w:ind w:left="0" w:right="13" w:firstLine="1069"/>
        <w:jc w:val="both"/>
      </w:pPr>
      <w:r>
        <w:t>библиотека</w:t>
      </w:r>
      <w:r w:rsidR="003D501E">
        <w:t xml:space="preserve"> с читальным залом</w:t>
      </w:r>
      <w:r>
        <w:t xml:space="preserve"> - обеспечивает учебно-воспитательный процесс</w:t>
      </w:r>
      <w:r w:rsidR="00AC73EA">
        <w:t xml:space="preserve"> </w:t>
      </w:r>
      <w:r>
        <w:t>учебной,</w:t>
      </w:r>
      <w:r w:rsidR="00AC73EA">
        <w:t xml:space="preserve"> </w:t>
      </w:r>
      <w:r>
        <w:t>научной, справочной</w:t>
      </w:r>
      <w:r w:rsidR="00AC73EA">
        <w:t xml:space="preserve"> литературой, </w:t>
      </w:r>
      <w:r>
        <w:t>информационными</w:t>
      </w:r>
      <w:r w:rsidR="00AC73EA">
        <w:t xml:space="preserve"> </w:t>
      </w:r>
      <w:r>
        <w:t>материалами</w:t>
      </w:r>
      <w:r w:rsidR="003D501E">
        <w:t>, служит площадкой для проведения различных тематических занятий</w:t>
      </w:r>
      <w:r>
        <w:t>.</w:t>
      </w:r>
    </w:p>
    <w:p w:rsidR="00924FDC" w:rsidRDefault="00924FDC" w:rsidP="00AC73EA">
      <w:pPr>
        <w:pStyle w:val="a3"/>
        <w:spacing w:before="65" w:after="9" w:line="276" w:lineRule="auto"/>
        <w:jc w:val="right"/>
      </w:pPr>
      <w:r>
        <w:t>Таблица</w:t>
      </w:r>
      <w:r w:rsidR="00AC73EA">
        <w:t xml:space="preserve"> </w:t>
      </w:r>
      <w:r>
        <w:t>–</w:t>
      </w:r>
      <w:r w:rsidR="00AC73EA">
        <w:t xml:space="preserve"> </w:t>
      </w:r>
      <w:r>
        <w:t>Объекты</w:t>
      </w:r>
      <w:r w:rsidR="00AC73EA">
        <w:t xml:space="preserve"> </w:t>
      </w:r>
      <w:r>
        <w:t>инфраструктуры</w:t>
      </w:r>
      <w:r>
        <w:rPr>
          <w:spacing w:val="-1"/>
        </w:rPr>
        <w:t xml:space="preserve"> колледжа</w:t>
      </w:r>
    </w:p>
    <w:tbl>
      <w:tblPr>
        <w:tblStyle w:val="TableNormal"/>
        <w:tblW w:w="991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42"/>
        <w:gridCol w:w="6371"/>
      </w:tblGrid>
      <w:tr w:rsidR="00924FDC" w:rsidTr="00563983">
        <w:trPr>
          <w:trHeight w:val="554"/>
        </w:trPr>
        <w:tc>
          <w:tcPr>
            <w:tcW w:w="3542" w:type="dxa"/>
          </w:tcPr>
          <w:p w:rsidR="00924FDC" w:rsidRDefault="00924FDC" w:rsidP="00AC73EA">
            <w:pPr>
              <w:pStyle w:val="TableParagraph"/>
              <w:spacing w:line="276" w:lineRule="auto"/>
              <w:ind w:left="142" w:right="178"/>
              <w:jc w:val="center"/>
              <w:rPr>
                <w:sz w:val="24"/>
              </w:rPr>
            </w:pPr>
            <w:proofErr w:type="spellStart"/>
            <w:r>
              <w:rPr>
                <w:sz w:val="24"/>
              </w:rPr>
              <w:t>Наименование</w:t>
            </w:r>
            <w:proofErr w:type="spellEnd"/>
            <w:r>
              <w:rPr>
                <w:sz w:val="24"/>
              </w:rPr>
              <w:t xml:space="preserve"> </w:t>
            </w:r>
            <w:proofErr w:type="spellStart"/>
            <w:r>
              <w:rPr>
                <w:sz w:val="24"/>
              </w:rPr>
              <w:t>помещения</w:t>
            </w:r>
            <w:proofErr w:type="spellEnd"/>
            <w:r>
              <w:rPr>
                <w:sz w:val="24"/>
              </w:rPr>
              <w:t>,</w:t>
            </w:r>
            <w:r w:rsidR="00AC73EA">
              <w:rPr>
                <w:sz w:val="24"/>
                <w:lang w:val="ru-RU"/>
              </w:rPr>
              <w:t xml:space="preserve"> </w:t>
            </w:r>
            <w:proofErr w:type="spellStart"/>
            <w:r>
              <w:rPr>
                <w:sz w:val="24"/>
              </w:rPr>
              <w:t>спортивного</w:t>
            </w:r>
            <w:proofErr w:type="spellEnd"/>
            <w:r w:rsidR="00AC73EA">
              <w:rPr>
                <w:sz w:val="24"/>
                <w:lang w:val="ru-RU"/>
              </w:rPr>
              <w:t xml:space="preserve"> </w:t>
            </w:r>
            <w:proofErr w:type="spellStart"/>
            <w:r>
              <w:rPr>
                <w:sz w:val="24"/>
              </w:rPr>
              <w:t>сооружения</w:t>
            </w:r>
            <w:proofErr w:type="spellEnd"/>
          </w:p>
        </w:tc>
        <w:tc>
          <w:tcPr>
            <w:tcW w:w="6371" w:type="dxa"/>
          </w:tcPr>
          <w:p w:rsidR="00924FDC" w:rsidRDefault="00F46537" w:rsidP="00AC73EA">
            <w:pPr>
              <w:pStyle w:val="TableParagraph"/>
              <w:spacing w:line="276" w:lineRule="auto"/>
              <w:ind w:left="142" w:right="2406"/>
              <w:jc w:val="center"/>
              <w:rPr>
                <w:sz w:val="24"/>
              </w:rPr>
            </w:pPr>
            <w:r>
              <w:rPr>
                <w:sz w:val="24"/>
                <w:lang w:val="ru-RU"/>
              </w:rPr>
              <w:t xml:space="preserve">                               </w:t>
            </w:r>
            <w:proofErr w:type="spellStart"/>
            <w:r w:rsidR="00924FDC">
              <w:rPr>
                <w:sz w:val="24"/>
              </w:rPr>
              <w:t>Назначение</w:t>
            </w:r>
            <w:proofErr w:type="spellEnd"/>
          </w:p>
        </w:tc>
      </w:tr>
      <w:tr w:rsidR="00924FDC" w:rsidTr="00563983">
        <w:trPr>
          <w:trHeight w:val="1129"/>
        </w:trPr>
        <w:tc>
          <w:tcPr>
            <w:tcW w:w="3542" w:type="dxa"/>
          </w:tcPr>
          <w:p w:rsidR="00924FDC" w:rsidRDefault="00924FDC" w:rsidP="00AC73EA">
            <w:pPr>
              <w:pStyle w:val="TableParagraph"/>
              <w:spacing w:line="276" w:lineRule="auto"/>
              <w:ind w:left="142"/>
              <w:jc w:val="center"/>
              <w:rPr>
                <w:sz w:val="24"/>
              </w:rPr>
            </w:pPr>
            <w:proofErr w:type="spellStart"/>
            <w:r>
              <w:rPr>
                <w:sz w:val="24"/>
              </w:rPr>
              <w:t>Актовый</w:t>
            </w:r>
            <w:proofErr w:type="spellEnd"/>
            <w:r w:rsidR="00AC73EA">
              <w:rPr>
                <w:sz w:val="24"/>
                <w:lang w:val="ru-RU"/>
              </w:rPr>
              <w:t xml:space="preserve"> </w:t>
            </w:r>
            <w:proofErr w:type="spellStart"/>
            <w:r>
              <w:rPr>
                <w:sz w:val="24"/>
              </w:rPr>
              <w:t>зал</w:t>
            </w:r>
            <w:proofErr w:type="spellEnd"/>
          </w:p>
        </w:tc>
        <w:tc>
          <w:tcPr>
            <w:tcW w:w="6371" w:type="dxa"/>
          </w:tcPr>
          <w:p w:rsidR="00924FDC" w:rsidRPr="00924FDC" w:rsidRDefault="00924FDC" w:rsidP="00AC73EA">
            <w:pPr>
              <w:pStyle w:val="TableParagraph"/>
              <w:spacing w:line="276" w:lineRule="auto"/>
              <w:ind w:left="142" w:right="161"/>
              <w:jc w:val="center"/>
              <w:rPr>
                <w:sz w:val="24"/>
                <w:lang w:val="ru-RU"/>
              </w:rPr>
            </w:pPr>
            <w:r w:rsidRPr="00924FDC">
              <w:rPr>
                <w:sz w:val="24"/>
                <w:lang w:val="ru-RU"/>
              </w:rPr>
              <w:t>Зал для проведения праздничных, деловых мероприятий,</w:t>
            </w:r>
            <w:r w:rsidR="00AC73EA">
              <w:rPr>
                <w:sz w:val="24"/>
                <w:lang w:val="ru-RU"/>
              </w:rPr>
              <w:t xml:space="preserve"> </w:t>
            </w:r>
            <w:r w:rsidRPr="00924FDC">
              <w:rPr>
                <w:sz w:val="24"/>
                <w:lang w:val="ru-RU"/>
              </w:rPr>
              <w:t>тематических встреч, концертных программ на 150</w:t>
            </w:r>
            <w:r w:rsidR="00AC73EA">
              <w:rPr>
                <w:sz w:val="24"/>
                <w:lang w:val="ru-RU"/>
              </w:rPr>
              <w:t xml:space="preserve"> </w:t>
            </w:r>
            <w:r w:rsidRPr="00924FDC">
              <w:rPr>
                <w:sz w:val="24"/>
                <w:lang w:val="ru-RU"/>
              </w:rPr>
              <w:t>посадочных мест, а также для проведения репетиций</w:t>
            </w:r>
            <w:r w:rsidR="00AC73EA">
              <w:rPr>
                <w:sz w:val="24"/>
                <w:lang w:val="ru-RU"/>
              </w:rPr>
              <w:t xml:space="preserve"> </w:t>
            </w:r>
            <w:r w:rsidRPr="00924FDC">
              <w:rPr>
                <w:sz w:val="24"/>
                <w:lang w:val="ru-RU"/>
              </w:rPr>
              <w:t>творческих</w:t>
            </w:r>
            <w:r w:rsidR="00AC73EA">
              <w:rPr>
                <w:sz w:val="24"/>
                <w:lang w:val="ru-RU"/>
              </w:rPr>
              <w:t xml:space="preserve"> </w:t>
            </w:r>
            <w:r w:rsidRPr="00924FDC">
              <w:rPr>
                <w:sz w:val="24"/>
                <w:lang w:val="ru-RU"/>
              </w:rPr>
              <w:t>кружков.</w:t>
            </w:r>
          </w:p>
        </w:tc>
      </w:tr>
      <w:tr w:rsidR="00924FDC" w:rsidTr="00563983">
        <w:trPr>
          <w:trHeight w:val="274"/>
        </w:trPr>
        <w:tc>
          <w:tcPr>
            <w:tcW w:w="3542" w:type="dxa"/>
          </w:tcPr>
          <w:p w:rsidR="00924FDC" w:rsidRPr="00924FDC" w:rsidRDefault="00924FDC" w:rsidP="00AC73EA">
            <w:pPr>
              <w:pStyle w:val="TableParagraph"/>
              <w:spacing w:line="276" w:lineRule="auto"/>
              <w:ind w:left="142" w:right="74"/>
              <w:jc w:val="center"/>
              <w:rPr>
                <w:sz w:val="24"/>
                <w:lang w:val="ru-RU"/>
              </w:rPr>
            </w:pPr>
            <w:r w:rsidRPr="00924FDC">
              <w:rPr>
                <w:sz w:val="24"/>
                <w:lang w:val="ru-RU"/>
              </w:rPr>
              <w:t>Кабинет</w:t>
            </w:r>
            <w:r w:rsidR="00AC73EA">
              <w:rPr>
                <w:sz w:val="24"/>
                <w:lang w:val="ru-RU"/>
              </w:rPr>
              <w:t xml:space="preserve"> </w:t>
            </w:r>
            <w:r w:rsidRPr="00924FDC">
              <w:rPr>
                <w:sz w:val="24"/>
                <w:lang w:val="ru-RU"/>
              </w:rPr>
              <w:t>для</w:t>
            </w:r>
            <w:r w:rsidR="00AC73EA">
              <w:rPr>
                <w:sz w:val="24"/>
                <w:lang w:val="ru-RU"/>
              </w:rPr>
              <w:t xml:space="preserve"> </w:t>
            </w:r>
            <w:r w:rsidRPr="00924FDC">
              <w:rPr>
                <w:sz w:val="24"/>
                <w:lang w:val="ru-RU"/>
              </w:rPr>
              <w:t>психологической</w:t>
            </w:r>
            <w:r w:rsidR="00AC73EA">
              <w:rPr>
                <w:sz w:val="24"/>
                <w:lang w:val="ru-RU"/>
              </w:rPr>
              <w:t xml:space="preserve"> </w:t>
            </w:r>
            <w:r w:rsidRPr="00924FDC">
              <w:rPr>
                <w:sz w:val="24"/>
                <w:lang w:val="ru-RU"/>
              </w:rPr>
              <w:t>помощи</w:t>
            </w:r>
            <w:r w:rsidR="00AC73EA">
              <w:rPr>
                <w:sz w:val="24"/>
                <w:lang w:val="ru-RU"/>
              </w:rPr>
              <w:t xml:space="preserve"> </w:t>
            </w:r>
            <w:r w:rsidRPr="00924FDC">
              <w:rPr>
                <w:sz w:val="24"/>
                <w:lang w:val="ru-RU"/>
              </w:rPr>
              <w:t>и</w:t>
            </w:r>
            <w:r w:rsidR="00AC73EA">
              <w:rPr>
                <w:sz w:val="24"/>
                <w:lang w:val="ru-RU"/>
              </w:rPr>
              <w:t xml:space="preserve"> </w:t>
            </w:r>
            <w:r w:rsidRPr="00924FDC">
              <w:rPr>
                <w:sz w:val="24"/>
                <w:lang w:val="ru-RU"/>
              </w:rPr>
              <w:t>консультаций</w:t>
            </w:r>
          </w:p>
        </w:tc>
        <w:tc>
          <w:tcPr>
            <w:tcW w:w="6371" w:type="dxa"/>
          </w:tcPr>
          <w:p w:rsidR="00924FDC" w:rsidRPr="00924FDC" w:rsidRDefault="00924FDC" w:rsidP="00AC73EA">
            <w:pPr>
              <w:pStyle w:val="TableParagraph"/>
              <w:spacing w:line="276" w:lineRule="auto"/>
              <w:ind w:left="142" w:right="526"/>
              <w:jc w:val="center"/>
              <w:rPr>
                <w:sz w:val="24"/>
                <w:lang w:val="ru-RU"/>
              </w:rPr>
            </w:pPr>
            <w:r w:rsidRPr="00924FDC">
              <w:rPr>
                <w:sz w:val="24"/>
                <w:lang w:val="ru-RU"/>
              </w:rPr>
              <w:t>Оказание своевременной квалифицированной</w:t>
            </w:r>
            <w:r w:rsidR="00AC73EA">
              <w:rPr>
                <w:sz w:val="24"/>
                <w:lang w:val="ru-RU"/>
              </w:rPr>
              <w:t xml:space="preserve"> </w:t>
            </w:r>
            <w:r w:rsidRPr="00924FDC">
              <w:rPr>
                <w:sz w:val="24"/>
                <w:lang w:val="ru-RU"/>
              </w:rPr>
              <w:t>консультативно-методической, психологической и</w:t>
            </w:r>
            <w:r w:rsidR="00AC73EA">
              <w:rPr>
                <w:sz w:val="24"/>
                <w:lang w:val="ru-RU"/>
              </w:rPr>
              <w:t xml:space="preserve"> </w:t>
            </w:r>
            <w:proofErr w:type="spellStart"/>
            <w:r w:rsidRPr="00924FDC">
              <w:rPr>
                <w:sz w:val="24"/>
                <w:lang w:val="ru-RU"/>
              </w:rPr>
              <w:t>психокоррекционной</w:t>
            </w:r>
            <w:proofErr w:type="spellEnd"/>
            <w:r w:rsidRPr="00924FDC">
              <w:rPr>
                <w:sz w:val="24"/>
                <w:lang w:val="ru-RU"/>
              </w:rPr>
              <w:t xml:space="preserve"> помощи обучающимся разного</w:t>
            </w:r>
            <w:r w:rsidR="00AC73EA">
              <w:rPr>
                <w:sz w:val="24"/>
                <w:lang w:val="ru-RU"/>
              </w:rPr>
              <w:t xml:space="preserve"> </w:t>
            </w:r>
            <w:r w:rsidRPr="00924FDC">
              <w:rPr>
                <w:sz w:val="24"/>
                <w:lang w:val="ru-RU"/>
              </w:rPr>
              <w:t>возраста,</w:t>
            </w:r>
            <w:r w:rsidR="00AC73EA">
              <w:rPr>
                <w:sz w:val="24"/>
                <w:lang w:val="ru-RU"/>
              </w:rPr>
              <w:t xml:space="preserve"> </w:t>
            </w:r>
            <w:r w:rsidRPr="00924FDC">
              <w:rPr>
                <w:sz w:val="24"/>
                <w:lang w:val="ru-RU"/>
              </w:rPr>
              <w:t>их</w:t>
            </w:r>
            <w:r w:rsidR="00F46537">
              <w:rPr>
                <w:sz w:val="24"/>
                <w:lang w:val="ru-RU"/>
              </w:rPr>
              <w:t xml:space="preserve"> </w:t>
            </w:r>
            <w:r w:rsidRPr="00924FDC">
              <w:rPr>
                <w:sz w:val="24"/>
                <w:lang w:val="ru-RU"/>
              </w:rPr>
              <w:t>родителям</w:t>
            </w:r>
            <w:r w:rsidR="00AC73EA">
              <w:rPr>
                <w:sz w:val="24"/>
                <w:lang w:val="ru-RU"/>
              </w:rPr>
              <w:t xml:space="preserve"> </w:t>
            </w:r>
            <w:r w:rsidRPr="00924FDC">
              <w:rPr>
                <w:sz w:val="24"/>
                <w:lang w:val="ru-RU"/>
              </w:rPr>
              <w:t>(законным</w:t>
            </w:r>
            <w:r w:rsidR="00F46537">
              <w:rPr>
                <w:sz w:val="24"/>
                <w:lang w:val="ru-RU"/>
              </w:rPr>
              <w:t xml:space="preserve"> </w:t>
            </w:r>
            <w:r w:rsidRPr="00924FDC">
              <w:rPr>
                <w:sz w:val="24"/>
                <w:lang w:val="ru-RU"/>
              </w:rPr>
              <w:t>представителям),</w:t>
            </w:r>
            <w:r w:rsidR="00AC73EA">
              <w:rPr>
                <w:sz w:val="24"/>
                <w:lang w:val="ru-RU"/>
              </w:rPr>
              <w:t xml:space="preserve"> </w:t>
            </w:r>
            <w:r w:rsidRPr="00924FDC">
              <w:rPr>
                <w:sz w:val="24"/>
                <w:lang w:val="ru-RU"/>
              </w:rPr>
              <w:t>а</w:t>
            </w:r>
            <w:r w:rsidR="00AC73EA">
              <w:rPr>
                <w:sz w:val="24"/>
                <w:lang w:val="ru-RU"/>
              </w:rPr>
              <w:t xml:space="preserve"> </w:t>
            </w:r>
            <w:r w:rsidRPr="00924FDC">
              <w:rPr>
                <w:sz w:val="24"/>
                <w:lang w:val="ru-RU"/>
              </w:rPr>
              <w:t>также</w:t>
            </w:r>
            <w:r w:rsidR="00AC73EA">
              <w:rPr>
                <w:sz w:val="24"/>
                <w:lang w:val="ru-RU"/>
              </w:rPr>
              <w:t xml:space="preserve"> </w:t>
            </w:r>
            <w:r w:rsidRPr="00924FDC">
              <w:rPr>
                <w:sz w:val="24"/>
                <w:lang w:val="ru-RU"/>
              </w:rPr>
              <w:t>решение</w:t>
            </w:r>
            <w:r w:rsidR="00AC73EA">
              <w:rPr>
                <w:sz w:val="24"/>
                <w:lang w:val="ru-RU"/>
              </w:rPr>
              <w:t xml:space="preserve"> </w:t>
            </w:r>
            <w:r w:rsidRPr="00924FDC">
              <w:rPr>
                <w:sz w:val="24"/>
                <w:lang w:val="ru-RU"/>
              </w:rPr>
              <w:t>проблем</w:t>
            </w:r>
            <w:r w:rsidR="00AC73EA">
              <w:rPr>
                <w:sz w:val="24"/>
                <w:lang w:val="ru-RU"/>
              </w:rPr>
              <w:t xml:space="preserve"> </w:t>
            </w:r>
            <w:r w:rsidRPr="00924FDC">
              <w:rPr>
                <w:sz w:val="24"/>
                <w:lang w:val="ru-RU"/>
              </w:rPr>
              <w:t>социально-психологической</w:t>
            </w:r>
          </w:p>
          <w:p w:rsidR="00924FDC" w:rsidRDefault="00924FDC" w:rsidP="00AC73EA">
            <w:pPr>
              <w:pStyle w:val="TableParagraph"/>
              <w:spacing w:line="276" w:lineRule="auto"/>
              <w:ind w:left="142"/>
              <w:jc w:val="center"/>
              <w:rPr>
                <w:sz w:val="24"/>
              </w:rPr>
            </w:pPr>
            <w:proofErr w:type="spellStart"/>
            <w:r>
              <w:rPr>
                <w:sz w:val="24"/>
              </w:rPr>
              <w:t>адаптации</w:t>
            </w:r>
            <w:proofErr w:type="spellEnd"/>
            <w:r>
              <w:rPr>
                <w:sz w:val="24"/>
              </w:rPr>
              <w:t>.</w:t>
            </w:r>
          </w:p>
        </w:tc>
      </w:tr>
      <w:tr w:rsidR="00924FDC" w:rsidTr="00563983">
        <w:trPr>
          <w:trHeight w:val="551"/>
        </w:trPr>
        <w:tc>
          <w:tcPr>
            <w:tcW w:w="3542" w:type="dxa"/>
          </w:tcPr>
          <w:p w:rsidR="00924FDC" w:rsidRDefault="00924FDC" w:rsidP="00AC73EA">
            <w:pPr>
              <w:pStyle w:val="TableParagraph"/>
              <w:spacing w:line="276" w:lineRule="auto"/>
              <w:ind w:left="142"/>
              <w:jc w:val="center"/>
              <w:rPr>
                <w:sz w:val="24"/>
              </w:rPr>
            </w:pPr>
            <w:proofErr w:type="spellStart"/>
            <w:r>
              <w:rPr>
                <w:sz w:val="24"/>
              </w:rPr>
              <w:t>Библиотека</w:t>
            </w:r>
            <w:proofErr w:type="spellEnd"/>
          </w:p>
          <w:p w:rsidR="00924FDC" w:rsidRDefault="00AC73EA" w:rsidP="00AC73EA">
            <w:pPr>
              <w:pStyle w:val="TableParagraph"/>
              <w:spacing w:line="276" w:lineRule="auto"/>
              <w:ind w:left="142"/>
              <w:jc w:val="center"/>
              <w:rPr>
                <w:sz w:val="24"/>
              </w:rPr>
            </w:pPr>
            <w:r>
              <w:rPr>
                <w:sz w:val="24"/>
              </w:rPr>
              <w:t xml:space="preserve">с </w:t>
            </w:r>
            <w:proofErr w:type="spellStart"/>
            <w:r w:rsidR="00924FDC">
              <w:rPr>
                <w:sz w:val="24"/>
              </w:rPr>
              <w:t>читальным</w:t>
            </w:r>
            <w:proofErr w:type="spellEnd"/>
            <w:r>
              <w:rPr>
                <w:sz w:val="24"/>
                <w:lang w:val="ru-RU"/>
              </w:rPr>
              <w:t xml:space="preserve"> </w:t>
            </w:r>
            <w:proofErr w:type="spellStart"/>
            <w:r w:rsidR="00924FDC">
              <w:rPr>
                <w:sz w:val="24"/>
              </w:rPr>
              <w:t>залом</w:t>
            </w:r>
            <w:proofErr w:type="spellEnd"/>
          </w:p>
        </w:tc>
        <w:tc>
          <w:tcPr>
            <w:tcW w:w="6371" w:type="dxa"/>
          </w:tcPr>
          <w:p w:rsidR="00924FDC" w:rsidRPr="00920071" w:rsidRDefault="00924FDC" w:rsidP="00AC73EA">
            <w:pPr>
              <w:pStyle w:val="TableParagraph"/>
              <w:spacing w:line="276" w:lineRule="auto"/>
              <w:ind w:left="142"/>
              <w:jc w:val="center"/>
              <w:rPr>
                <w:sz w:val="24"/>
                <w:lang w:val="ru-RU"/>
              </w:rPr>
            </w:pPr>
            <w:r w:rsidRPr="00924FDC">
              <w:rPr>
                <w:sz w:val="24"/>
                <w:lang w:val="ru-RU"/>
              </w:rPr>
              <w:t>Проведение</w:t>
            </w:r>
            <w:r w:rsidR="00AC73EA">
              <w:rPr>
                <w:sz w:val="24"/>
                <w:lang w:val="ru-RU"/>
              </w:rPr>
              <w:t xml:space="preserve"> </w:t>
            </w:r>
            <w:r w:rsidRPr="00924FDC">
              <w:rPr>
                <w:sz w:val="24"/>
                <w:lang w:val="ru-RU"/>
              </w:rPr>
              <w:t>тематических</w:t>
            </w:r>
            <w:r w:rsidR="00AC73EA">
              <w:rPr>
                <w:sz w:val="24"/>
                <w:lang w:val="ru-RU"/>
              </w:rPr>
              <w:t xml:space="preserve"> </w:t>
            </w:r>
            <w:r w:rsidRPr="00924FDC">
              <w:rPr>
                <w:sz w:val="24"/>
                <w:lang w:val="ru-RU"/>
              </w:rPr>
              <w:t>мероприятий,</w:t>
            </w:r>
            <w:r w:rsidR="00AC73EA">
              <w:rPr>
                <w:sz w:val="24"/>
                <w:lang w:val="ru-RU"/>
              </w:rPr>
              <w:t xml:space="preserve"> </w:t>
            </w:r>
            <w:r w:rsidRPr="00924FDC">
              <w:rPr>
                <w:sz w:val="24"/>
                <w:lang w:val="ru-RU"/>
              </w:rPr>
              <w:t>деловых</w:t>
            </w:r>
            <w:r w:rsidR="00AC73EA">
              <w:rPr>
                <w:sz w:val="24"/>
                <w:lang w:val="ru-RU"/>
              </w:rPr>
              <w:t xml:space="preserve"> </w:t>
            </w:r>
            <w:r w:rsidR="00920071">
              <w:rPr>
                <w:sz w:val="24"/>
                <w:lang w:val="ru-RU"/>
              </w:rPr>
              <w:t xml:space="preserve">встреч, </w:t>
            </w:r>
            <w:r w:rsidRPr="00920071">
              <w:rPr>
                <w:sz w:val="24"/>
                <w:lang w:val="ru-RU"/>
              </w:rPr>
              <w:t>для</w:t>
            </w:r>
            <w:r w:rsidR="00AC73EA">
              <w:rPr>
                <w:sz w:val="24"/>
                <w:lang w:val="ru-RU"/>
              </w:rPr>
              <w:t xml:space="preserve"> </w:t>
            </w:r>
            <w:r w:rsidRPr="00920071">
              <w:rPr>
                <w:sz w:val="24"/>
                <w:lang w:val="ru-RU"/>
              </w:rPr>
              <w:t>организации</w:t>
            </w:r>
            <w:r w:rsidR="00AC73EA">
              <w:rPr>
                <w:sz w:val="24"/>
                <w:lang w:val="ru-RU"/>
              </w:rPr>
              <w:t xml:space="preserve"> </w:t>
            </w:r>
            <w:r w:rsidRPr="00920071">
              <w:rPr>
                <w:sz w:val="24"/>
                <w:lang w:val="ru-RU"/>
              </w:rPr>
              <w:t>самостоятельной</w:t>
            </w:r>
            <w:r w:rsidR="00AC73EA">
              <w:rPr>
                <w:sz w:val="24"/>
                <w:lang w:val="ru-RU"/>
              </w:rPr>
              <w:t xml:space="preserve"> </w:t>
            </w:r>
            <w:r w:rsidRPr="00920071">
              <w:rPr>
                <w:sz w:val="24"/>
                <w:lang w:val="ru-RU"/>
              </w:rPr>
              <w:t>работы.</w:t>
            </w:r>
          </w:p>
        </w:tc>
      </w:tr>
      <w:tr w:rsidR="00924FDC" w:rsidTr="00563983">
        <w:trPr>
          <w:trHeight w:val="830"/>
        </w:trPr>
        <w:tc>
          <w:tcPr>
            <w:tcW w:w="3542" w:type="dxa"/>
          </w:tcPr>
          <w:p w:rsidR="00924FDC" w:rsidRDefault="00924FDC" w:rsidP="00AC73EA">
            <w:pPr>
              <w:pStyle w:val="TableParagraph"/>
              <w:spacing w:line="276" w:lineRule="auto"/>
              <w:ind w:left="142"/>
              <w:jc w:val="center"/>
              <w:rPr>
                <w:sz w:val="24"/>
              </w:rPr>
            </w:pPr>
            <w:proofErr w:type="spellStart"/>
            <w:r>
              <w:rPr>
                <w:sz w:val="24"/>
              </w:rPr>
              <w:t>Спортивный</w:t>
            </w:r>
            <w:proofErr w:type="spellEnd"/>
            <w:r w:rsidR="00AC73EA">
              <w:rPr>
                <w:sz w:val="24"/>
                <w:lang w:val="ru-RU"/>
              </w:rPr>
              <w:t xml:space="preserve"> </w:t>
            </w:r>
            <w:proofErr w:type="spellStart"/>
            <w:r>
              <w:rPr>
                <w:sz w:val="24"/>
              </w:rPr>
              <w:t>зал</w:t>
            </w:r>
            <w:proofErr w:type="spellEnd"/>
          </w:p>
        </w:tc>
        <w:tc>
          <w:tcPr>
            <w:tcW w:w="6371" w:type="dxa"/>
          </w:tcPr>
          <w:p w:rsidR="00AC73EA" w:rsidRDefault="00924FDC" w:rsidP="00AC73EA">
            <w:pPr>
              <w:pStyle w:val="TableParagraph"/>
              <w:spacing w:line="276" w:lineRule="auto"/>
              <w:ind w:left="142" w:right="161"/>
              <w:jc w:val="center"/>
              <w:rPr>
                <w:sz w:val="24"/>
                <w:lang w:val="ru-RU"/>
              </w:rPr>
            </w:pPr>
            <w:r w:rsidRPr="00924FDC">
              <w:rPr>
                <w:sz w:val="24"/>
                <w:lang w:val="ru-RU"/>
              </w:rPr>
              <w:t>Проведение</w:t>
            </w:r>
            <w:r w:rsidR="00AC73EA">
              <w:rPr>
                <w:sz w:val="24"/>
                <w:lang w:val="ru-RU"/>
              </w:rPr>
              <w:t xml:space="preserve"> </w:t>
            </w:r>
            <w:r w:rsidRPr="00924FDC">
              <w:rPr>
                <w:sz w:val="24"/>
                <w:lang w:val="ru-RU"/>
              </w:rPr>
              <w:t>тренировочных</w:t>
            </w:r>
            <w:r w:rsidR="00AC73EA">
              <w:rPr>
                <w:sz w:val="24"/>
                <w:lang w:val="ru-RU"/>
              </w:rPr>
              <w:t xml:space="preserve"> </w:t>
            </w:r>
            <w:r w:rsidRPr="00924FDC">
              <w:rPr>
                <w:sz w:val="24"/>
                <w:lang w:val="ru-RU"/>
              </w:rPr>
              <w:t>занятий</w:t>
            </w:r>
          </w:p>
          <w:p w:rsidR="00AC73EA" w:rsidRDefault="00AC73EA" w:rsidP="00AC73EA">
            <w:pPr>
              <w:pStyle w:val="TableParagraph"/>
              <w:spacing w:line="276" w:lineRule="auto"/>
              <w:ind w:left="142" w:right="161"/>
              <w:jc w:val="center"/>
              <w:rPr>
                <w:sz w:val="24"/>
                <w:lang w:val="ru-RU"/>
              </w:rPr>
            </w:pPr>
            <w:r>
              <w:rPr>
                <w:sz w:val="24"/>
                <w:lang w:val="ru-RU"/>
              </w:rPr>
              <w:t xml:space="preserve"> </w:t>
            </w:r>
            <w:r w:rsidR="00924FDC" w:rsidRPr="00924FDC">
              <w:rPr>
                <w:sz w:val="24"/>
                <w:lang w:val="ru-RU"/>
              </w:rPr>
              <w:t>по</w:t>
            </w:r>
            <w:r>
              <w:rPr>
                <w:sz w:val="24"/>
                <w:lang w:val="ru-RU"/>
              </w:rPr>
              <w:t xml:space="preserve"> </w:t>
            </w:r>
            <w:r w:rsidR="00924FDC" w:rsidRPr="00924FDC">
              <w:rPr>
                <w:sz w:val="24"/>
                <w:lang w:val="ru-RU"/>
              </w:rPr>
              <w:t>мини-футболу,</w:t>
            </w:r>
            <w:r>
              <w:rPr>
                <w:sz w:val="24"/>
                <w:lang w:val="ru-RU"/>
              </w:rPr>
              <w:t xml:space="preserve"> </w:t>
            </w:r>
            <w:r w:rsidR="00924FDC" w:rsidRPr="00924FDC">
              <w:rPr>
                <w:sz w:val="24"/>
                <w:lang w:val="ru-RU"/>
              </w:rPr>
              <w:t>волейболу,</w:t>
            </w:r>
            <w:r>
              <w:rPr>
                <w:sz w:val="24"/>
                <w:lang w:val="ru-RU"/>
              </w:rPr>
              <w:t xml:space="preserve"> </w:t>
            </w:r>
            <w:r w:rsidR="00924FDC" w:rsidRPr="00924FDC">
              <w:rPr>
                <w:sz w:val="24"/>
                <w:lang w:val="ru-RU"/>
              </w:rPr>
              <w:t>баскетболу,</w:t>
            </w:r>
            <w:r>
              <w:rPr>
                <w:sz w:val="24"/>
                <w:lang w:val="ru-RU"/>
              </w:rPr>
              <w:t xml:space="preserve"> </w:t>
            </w:r>
            <w:r w:rsidR="00924FDC" w:rsidRPr="00924FDC">
              <w:rPr>
                <w:sz w:val="24"/>
                <w:lang w:val="ru-RU"/>
              </w:rPr>
              <w:t>настольному</w:t>
            </w:r>
            <w:r>
              <w:rPr>
                <w:sz w:val="24"/>
                <w:lang w:val="ru-RU"/>
              </w:rPr>
              <w:t xml:space="preserve"> </w:t>
            </w:r>
            <w:r w:rsidR="00920071">
              <w:rPr>
                <w:sz w:val="24"/>
                <w:lang w:val="ru-RU"/>
              </w:rPr>
              <w:t xml:space="preserve">теннису, </w:t>
            </w:r>
            <w:r w:rsidR="00924FDC" w:rsidRPr="00924FDC">
              <w:rPr>
                <w:sz w:val="24"/>
                <w:lang w:val="ru-RU"/>
              </w:rPr>
              <w:t>тренировочные</w:t>
            </w:r>
            <w:r>
              <w:rPr>
                <w:sz w:val="24"/>
                <w:lang w:val="ru-RU"/>
              </w:rPr>
              <w:t xml:space="preserve"> </w:t>
            </w:r>
          </w:p>
          <w:p w:rsidR="00924FDC" w:rsidRPr="00924FDC" w:rsidRDefault="00924FDC" w:rsidP="00AC73EA">
            <w:pPr>
              <w:pStyle w:val="TableParagraph"/>
              <w:spacing w:line="276" w:lineRule="auto"/>
              <w:ind w:left="142" w:right="161"/>
              <w:jc w:val="center"/>
              <w:rPr>
                <w:sz w:val="24"/>
                <w:lang w:val="ru-RU"/>
              </w:rPr>
            </w:pPr>
            <w:r w:rsidRPr="00924FDC">
              <w:rPr>
                <w:sz w:val="24"/>
                <w:lang w:val="ru-RU"/>
              </w:rPr>
              <w:t>занятия</w:t>
            </w:r>
            <w:r w:rsidR="00AC73EA">
              <w:rPr>
                <w:sz w:val="24"/>
                <w:lang w:val="ru-RU"/>
              </w:rPr>
              <w:t xml:space="preserve"> </w:t>
            </w:r>
            <w:r w:rsidRPr="00924FDC">
              <w:rPr>
                <w:sz w:val="24"/>
                <w:lang w:val="ru-RU"/>
              </w:rPr>
              <w:t>по</w:t>
            </w:r>
            <w:r w:rsidR="00AC73EA">
              <w:rPr>
                <w:sz w:val="24"/>
                <w:lang w:val="ru-RU"/>
              </w:rPr>
              <w:t xml:space="preserve"> </w:t>
            </w:r>
            <w:r w:rsidRPr="00924FDC">
              <w:rPr>
                <w:sz w:val="24"/>
                <w:lang w:val="ru-RU"/>
              </w:rPr>
              <w:t>сдаче</w:t>
            </w:r>
            <w:r w:rsidR="00AC73EA">
              <w:rPr>
                <w:sz w:val="24"/>
                <w:lang w:val="ru-RU"/>
              </w:rPr>
              <w:t xml:space="preserve"> </w:t>
            </w:r>
            <w:r w:rsidRPr="00924FDC">
              <w:rPr>
                <w:sz w:val="24"/>
                <w:lang w:val="ru-RU"/>
              </w:rPr>
              <w:t>нормативов</w:t>
            </w:r>
            <w:r w:rsidR="00AC73EA">
              <w:rPr>
                <w:sz w:val="24"/>
                <w:lang w:val="ru-RU"/>
              </w:rPr>
              <w:t xml:space="preserve"> </w:t>
            </w:r>
            <w:r w:rsidRPr="00924FDC">
              <w:rPr>
                <w:sz w:val="24"/>
                <w:lang w:val="ru-RU"/>
              </w:rPr>
              <w:t>ГТО.</w:t>
            </w:r>
          </w:p>
        </w:tc>
      </w:tr>
      <w:tr w:rsidR="00924FDC" w:rsidTr="00563983">
        <w:trPr>
          <w:trHeight w:val="331"/>
        </w:trPr>
        <w:tc>
          <w:tcPr>
            <w:tcW w:w="3542" w:type="dxa"/>
          </w:tcPr>
          <w:p w:rsidR="00924FDC" w:rsidRDefault="00920071" w:rsidP="00AC73EA">
            <w:pPr>
              <w:pStyle w:val="TableParagraph"/>
              <w:spacing w:line="276" w:lineRule="auto"/>
              <w:ind w:left="142"/>
              <w:jc w:val="center"/>
              <w:rPr>
                <w:sz w:val="24"/>
              </w:rPr>
            </w:pPr>
            <w:r>
              <w:rPr>
                <w:sz w:val="24"/>
                <w:lang w:val="ru-RU"/>
              </w:rPr>
              <w:t>Открытая с</w:t>
            </w:r>
            <w:proofErr w:type="spellStart"/>
            <w:r w:rsidR="00924FDC">
              <w:rPr>
                <w:sz w:val="24"/>
              </w:rPr>
              <w:t>портивная</w:t>
            </w:r>
            <w:proofErr w:type="spellEnd"/>
            <w:r w:rsidR="00AC73EA">
              <w:rPr>
                <w:sz w:val="24"/>
                <w:lang w:val="ru-RU"/>
              </w:rPr>
              <w:t xml:space="preserve"> </w:t>
            </w:r>
            <w:proofErr w:type="spellStart"/>
            <w:r w:rsidR="00924FDC">
              <w:rPr>
                <w:sz w:val="24"/>
              </w:rPr>
              <w:t>площадка</w:t>
            </w:r>
            <w:proofErr w:type="spellEnd"/>
          </w:p>
        </w:tc>
        <w:tc>
          <w:tcPr>
            <w:tcW w:w="6371" w:type="dxa"/>
          </w:tcPr>
          <w:p w:rsidR="00924FDC" w:rsidRPr="00924FDC" w:rsidRDefault="00924FDC" w:rsidP="00AC73EA">
            <w:pPr>
              <w:pStyle w:val="TableParagraph"/>
              <w:spacing w:line="276" w:lineRule="auto"/>
              <w:ind w:left="142"/>
              <w:jc w:val="center"/>
              <w:rPr>
                <w:sz w:val="24"/>
                <w:lang w:val="ru-RU"/>
              </w:rPr>
            </w:pPr>
            <w:r w:rsidRPr="00924FDC">
              <w:rPr>
                <w:sz w:val="24"/>
                <w:lang w:val="ru-RU"/>
              </w:rPr>
              <w:t>Проведение</w:t>
            </w:r>
            <w:r w:rsidR="00AC73EA">
              <w:rPr>
                <w:sz w:val="24"/>
                <w:lang w:val="ru-RU"/>
              </w:rPr>
              <w:t xml:space="preserve"> тренировочных занятий по лёгкой атлетике, </w:t>
            </w:r>
            <w:r w:rsidRPr="00924FDC">
              <w:rPr>
                <w:sz w:val="24"/>
                <w:lang w:val="ru-RU"/>
              </w:rPr>
              <w:t>по</w:t>
            </w:r>
            <w:r w:rsidR="00AC73EA">
              <w:rPr>
                <w:sz w:val="24"/>
                <w:lang w:val="ru-RU"/>
              </w:rPr>
              <w:t xml:space="preserve"> </w:t>
            </w:r>
            <w:r w:rsidRPr="00924FDC">
              <w:rPr>
                <w:sz w:val="24"/>
                <w:lang w:val="ru-RU"/>
              </w:rPr>
              <w:t>сдаче</w:t>
            </w:r>
            <w:r w:rsidR="00AC73EA">
              <w:rPr>
                <w:sz w:val="24"/>
                <w:lang w:val="ru-RU"/>
              </w:rPr>
              <w:t xml:space="preserve"> </w:t>
            </w:r>
            <w:r w:rsidRPr="00924FDC">
              <w:rPr>
                <w:sz w:val="24"/>
                <w:lang w:val="ru-RU"/>
              </w:rPr>
              <w:t>нормативов</w:t>
            </w:r>
            <w:r w:rsidR="00AC73EA">
              <w:rPr>
                <w:sz w:val="24"/>
                <w:lang w:val="ru-RU"/>
              </w:rPr>
              <w:t xml:space="preserve"> </w:t>
            </w:r>
            <w:r w:rsidRPr="00924FDC">
              <w:rPr>
                <w:sz w:val="24"/>
                <w:lang w:val="ru-RU"/>
              </w:rPr>
              <w:t>ГТО.</w:t>
            </w:r>
          </w:p>
        </w:tc>
      </w:tr>
      <w:tr w:rsidR="00924FDC" w:rsidTr="00563983">
        <w:trPr>
          <w:trHeight w:val="551"/>
        </w:trPr>
        <w:tc>
          <w:tcPr>
            <w:tcW w:w="3542" w:type="dxa"/>
          </w:tcPr>
          <w:p w:rsidR="00924FDC" w:rsidRPr="00AC73EA" w:rsidRDefault="00AC73EA" w:rsidP="00AC73EA">
            <w:pPr>
              <w:pStyle w:val="TableParagraph"/>
              <w:spacing w:line="276" w:lineRule="auto"/>
              <w:ind w:left="142"/>
              <w:jc w:val="center"/>
              <w:rPr>
                <w:sz w:val="24"/>
                <w:lang w:val="ru-RU"/>
              </w:rPr>
            </w:pPr>
            <w:r>
              <w:rPr>
                <w:sz w:val="24"/>
                <w:lang w:val="ru-RU"/>
              </w:rPr>
              <w:t>Т</w:t>
            </w:r>
            <w:proofErr w:type="spellStart"/>
            <w:r w:rsidR="00924FDC">
              <w:rPr>
                <w:sz w:val="24"/>
              </w:rPr>
              <w:t>ренажёрный</w:t>
            </w:r>
            <w:proofErr w:type="spellEnd"/>
            <w:r>
              <w:rPr>
                <w:sz w:val="24"/>
                <w:lang w:val="ru-RU"/>
              </w:rPr>
              <w:t xml:space="preserve"> </w:t>
            </w:r>
            <w:proofErr w:type="spellStart"/>
            <w:r w:rsidR="00924FDC">
              <w:rPr>
                <w:sz w:val="24"/>
              </w:rPr>
              <w:t>зал</w:t>
            </w:r>
            <w:proofErr w:type="spellEnd"/>
          </w:p>
        </w:tc>
        <w:tc>
          <w:tcPr>
            <w:tcW w:w="6371" w:type="dxa"/>
          </w:tcPr>
          <w:p w:rsidR="00924FDC" w:rsidRPr="00924FDC" w:rsidRDefault="00924FDC" w:rsidP="00AC73EA">
            <w:pPr>
              <w:pStyle w:val="TableParagraph"/>
              <w:spacing w:line="276" w:lineRule="auto"/>
              <w:ind w:left="142"/>
              <w:jc w:val="center"/>
              <w:rPr>
                <w:sz w:val="24"/>
                <w:lang w:val="ru-RU"/>
              </w:rPr>
            </w:pPr>
            <w:r w:rsidRPr="00924FDC">
              <w:rPr>
                <w:sz w:val="24"/>
                <w:lang w:val="ru-RU"/>
              </w:rPr>
              <w:t>Проведение</w:t>
            </w:r>
            <w:r w:rsidR="00AC73EA">
              <w:rPr>
                <w:sz w:val="24"/>
                <w:lang w:val="ru-RU"/>
              </w:rPr>
              <w:t xml:space="preserve"> </w:t>
            </w:r>
            <w:r w:rsidRPr="00924FDC">
              <w:rPr>
                <w:sz w:val="24"/>
                <w:lang w:val="ru-RU"/>
              </w:rPr>
              <w:t>тренировочных</w:t>
            </w:r>
            <w:r w:rsidR="00AC73EA">
              <w:rPr>
                <w:sz w:val="24"/>
                <w:lang w:val="ru-RU"/>
              </w:rPr>
              <w:t xml:space="preserve"> з</w:t>
            </w:r>
            <w:r w:rsidRPr="00924FDC">
              <w:rPr>
                <w:sz w:val="24"/>
                <w:lang w:val="ru-RU"/>
              </w:rPr>
              <w:t>анятий</w:t>
            </w:r>
            <w:r w:rsidR="00AC73EA">
              <w:rPr>
                <w:sz w:val="24"/>
                <w:lang w:val="ru-RU"/>
              </w:rPr>
              <w:t xml:space="preserve"> </w:t>
            </w:r>
            <w:r w:rsidRPr="00924FDC">
              <w:rPr>
                <w:sz w:val="24"/>
                <w:lang w:val="ru-RU"/>
              </w:rPr>
              <w:t>по</w:t>
            </w:r>
            <w:r w:rsidR="00AC73EA">
              <w:rPr>
                <w:sz w:val="24"/>
                <w:lang w:val="ru-RU"/>
              </w:rPr>
              <w:t xml:space="preserve"> </w:t>
            </w:r>
            <w:r w:rsidRPr="00924FDC">
              <w:rPr>
                <w:sz w:val="24"/>
                <w:lang w:val="ru-RU"/>
              </w:rPr>
              <w:t>фитнесу,</w:t>
            </w:r>
            <w:r w:rsidR="00AC73EA">
              <w:rPr>
                <w:sz w:val="24"/>
                <w:lang w:val="ru-RU"/>
              </w:rPr>
              <w:t xml:space="preserve"> </w:t>
            </w:r>
            <w:r w:rsidRPr="00924FDC">
              <w:rPr>
                <w:sz w:val="24"/>
                <w:lang w:val="ru-RU"/>
              </w:rPr>
              <w:t>по</w:t>
            </w:r>
            <w:r w:rsidR="00AC73EA">
              <w:rPr>
                <w:sz w:val="24"/>
                <w:lang w:val="ru-RU"/>
              </w:rPr>
              <w:t xml:space="preserve"> </w:t>
            </w:r>
            <w:r w:rsidRPr="00924FDC">
              <w:rPr>
                <w:sz w:val="24"/>
                <w:lang w:val="ru-RU"/>
              </w:rPr>
              <w:t>сдаче нормативов</w:t>
            </w:r>
            <w:r w:rsidR="00AC73EA">
              <w:rPr>
                <w:sz w:val="24"/>
                <w:lang w:val="ru-RU"/>
              </w:rPr>
              <w:t xml:space="preserve"> </w:t>
            </w:r>
            <w:r w:rsidRPr="00924FDC">
              <w:rPr>
                <w:sz w:val="24"/>
                <w:lang w:val="ru-RU"/>
              </w:rPr>
              <w:t>ГТО.</w:t>
            </w:r>
          </w:p>
        </w:tc>
      </w:tr>
    </w:tbl>
    <w:p w:rsidR="00924FDC" w:rsidRDefault="00924FDC" w:rsidP="00920071">
      <w:pPr>
        <w:pStyle w:val="a3"/>
        <w:spacing w:before="4" w:line="276" w:lineRule="auto"/>
        <w:ind w:left="142"/>
        <w:rPr>
          <w:sz w:val="27"/>
        </w:rPr>
      </w:pPr>
    </w:p>
    <w:p w:rsidR="00924FDC" w:rsidRPr="00AC73EA" w:rsidRDefault="00924FDC" w:rsidP="00AC73EA">
      <w:pPr>
        <w:pStyle w:val="a3"/>
        <w:spacing w:line="276" w:lineRule="auto"/>
        <w:ind w:right="3" w:firstLine="709"/>
        <w:jc w:val="both"/>
      </w:pPr>
      <w:r>
        <w:t>Воспитательная</w:t>
      </w:r>
      <w:r w:rsidR="00AC73EA">
        <w:t xml:space="preserve"> </w:t>
      </w:r>
      <w:r>
        <w:t>работа</w:t>
      </w:r>
      <w:r w:rsidR="00AC73EA">
        <w:t xml:space="preserve"> </w:t>
      </w:r>
      <w:r>
        <w:t>в</w:t>
      </w:r>
      <w:r w:rsidR="00AC73EA">
        <w:t xml:space="preserve"> </w:t>
      </w:r>
      <w:r>
        <w:t>образовательной</w:t>
      </w:r>
      <w:r w:rsidR="00AC73EA">
        <w:t xml:space="preserve"> </w:t>
      </w:r>
      <w:r>
        <w:t>организации</w:t>
      </w:r>
      <w:r w:rsidR="00AC73EA">
        <w:t xml:space="preserve"> </w:t>
      </w:r>
      <w:r>
        <w:t>основана</w:t>
      </w:r>
      <w:r w:rsidR="00AC73EA">
        <w:t xml:space="preserve"> </w:t>
      </w:r>
      <w:r>
        <w:t>на</w:t>
      </w:r>
      <w:r w:rsidR="00AC73EA">
        <w:t xml:space="preserve"> </w:t>
      </w:r>
      <w:r>
        <w:t>единстве</w:t>
      </w:r>
      <w:r w:rsidR="00AC73EA">
        <w:t xml:space="preserve"> </w:t>
      </w:r>
      <w:r>
        <w:t>учебного</w:t>
      </w:r>
      <w:r w:rsidR="00AC73EA">
        <w:t xml:space="preserve"> </w:t>
      </w:r>
      <w:r>
        <w:t>и</w:t>
      </w:r>
      <w:r w:rsidR="00AC73EA">
        <w:t xml:space="preserve"> </w:t>
      </w:r>
      <w:r>
        <w:t>воспитательного</w:t>
      </w:r>
      <w:r w:rsidR="00AC73EA">
        <w:t xml:space="preserve"> </w:t>
      </w:r>
      <w:r>
        <w:t>процессов.</w:t>
      </w:r>
      <w:r w:rsidR="00AC73EA">
        <w:t xml:space="preserve"> </w:t>
      </w:r>
      <w:r>
        <w:t>Именно</w:t>
      </w:r>
      <w:r w:rsidR="00AC73EA">
        <w:t xml:space="preserve"> </w:t>
      </w:r>
      <w:r>
        <w:t>поэтому</w:t>
      </w:r>
      <w:r w:rsidR="00AC73EA">
        <w:t xml:space="preserve"> </w:t>
      </w:r>
      <w:r>
        <w:t>для</w:t>
      </w:r>
      <w:r w:rsidR="00AC73EA">
        <w:t xml:space="preserve"> </w:t>
      </w:r>
      <w:r>
        <w:t xml:space="preserve">обеспечения теоретического и </w:t>
      </w:r>
      <w:r w:rsidR="00AC73EA">
        <w:t xml:space="preserve">практического обучения, а также для </w:t>
      </w:r>
      <w:r>
        <w:t>организации</w:t>
      </w:r>
      <w:r w:rsidR="00AC73EA">
        <w:t xml:space="preserve"> </w:t>
      </w:r>
      <w:proofErr w:type="spellStart"/>
      <w:r>
        <w:t>внеучебной</w:t>
      </w:r>
      <w:proofErr w:type="spellEnd"/>
      <w:r w:rsidR="00AC73EA">
        <w:t xml:space="preserve"> </w:t>
      </w:r>
      <w:r>
        <w:t>деятельности</w:t>
      </w:r>
      <w:r w:rsidR="00AC73EA">
        <w:t xml:space="preserve"> и</w:t>
      </w:r>
      <w:r>
        <w:t>спользуется</w:t>
      </w:r>
      <w:r w:rsidR="00AC73EA">
        <w:t xml:space="preserve"> </w:t>
      </w:r>
      <w:r>
        <w:t>вся</w:t>
      </w:r>
      <w:r w:rsidR="00AC73EA">
        <w:t xml:space="preserve"> материально-техническая </w:t>
      </w:r>
      <w:r>
        <w:t>база</w:t>
      </w:r>
      <w:r w:rsidR="00AC73EA">
        <w:t xml:space="preserve"> </w:t>
      </w:r>
      <w:r>
        <w:t>колледжа.</w:t>
      </w:r>
    </w:p>
    <w:p w:rsidR="00B17C18" w:rsidRPr="00DC3426" w:rsidRDefault="00B17C18" w:rsidP="00B17C18">
      <w:pPr>
        <w:tabs>
          <w:tab w:val="left" w:pos="1134"/>
        </w:tabs>
        <w:spacing w:after="0" w:line="240" w:lineRule="auto"/>
        <w:ind w:left="709"/>
        <w:jc w:val="both"/>
        <w:rPr>
          <w:rFonts w:ascii="Times New Roman" w:hAnsi="Times New Roman"/>
          <w:sz w:val="24"/>
          <w:szCs w:val="24"/>
        </w:rPr>
      </w:pPr>
    </w:p>
    <w:p w:rsidR="00B17C18" w:rsidRPr="00DC3426" w:rsidRDefault="00B17C18" w:rsidP="00B17C18">
      <w:pPr>
        <w:keepNext/>
        <w:tabs>
          <w:tab w:val="left" w:pos="1134"/>
        </w:tabs>
        <w:spacing w:after="60"/>
        <w:ind w:firstLine="851"/>
        <w:jc w:val="both"/>
        <w:outlineLvl w:val="0"/>
        <w:rPr>
          <w:rFonts w:ascii="Times New Roman" w:hAnsi="Times New Roman"/>
          <w:b/>
          <w:bCs/>
          <w:kern w:val="32"/>
          <w:sz w:val="24"/>
          <w:szCs w:val="24"/>
        </w:rPr>
      </w:pPr>
      <w:bookmarkStart w:id="15" w:name="_Toc111642528"/>
      <w:r w:rsidRPr="00DC3426">
        <w:rPr>
          <w:rFonts w:ascii="Times New Roman" w:hAnsi="Times New Roman"/>
          <w:b/>
          <w:bCs/>
          <w:kern w:val="32"/>
          <w:sz w:val="24"/>
          <w:szCs w:val="24"/>
        </w:rPr>
        <w:lastRenderedPageBreak/>
        <w:t>3.4. Информационное обеспечение воспитательной работы</w:t>
      </w:r>
      <w:bookmarkEnd w:id="15"/>
    </w:p>
    <w:p w:rsidR="00DE2825" w:rsidRPr="00DE2825" w:rsidRDefault="00DE2825" w:rsidP="00DE2825">
      <w:pPr>
        <w:spacing w:before="1" w:line="276" w:lineRule="auto"/>
        <w:ind w:right="3" w:firstLine="709"/>
        <w:jc w:val="both"/>
        <w:rPr>
          <w:rFonts w:ascii="Times New Roman" w:hAnsi="Times New Roman"/>
          <w:kern w:val="32"/>
          <w:sz w:val="24"/>
          <w:szCs w:val="24"/>
        </w:rPr>
      </w:pPr>
      <w:bookmarkStart w:id="16" w:name="_Toc111642530"/>
      <w:bookmarkStart w:id="17" w:name="_Hlk102558989"/>
      <w:r w:rsidRPr="00DE2825">
        <w:rPr>
          <w:rFonts w:ascii="Times New Roman" w:hAnsi="Times New Roman"/>
          <w:kern w:val="32"/>
          <w:sz w:val="24"/>
          <w:szCs w:val="24"/>
        </w:rPr>
        <w:t xml:space="preserve">Колледж имеет в своей инфраструктуре объекты, обеспеченные средствами связи, компьютерной и мультимедийной техникой, </w:t>
      </w:r>
      <w:proofErr w:type="spellStart"/>
      <w:r w:rsidRPr="00DE2825">
        <w:rPr>
          <w:rFonts w:ascii="Times New Roman" w:hAnsi="Times New Roman"/>
          <w:kern w:val="32"/>
          <w:sz w:val="24"/>
          <w:szCs w:val="24"/>
        </w:rPr>
        <w:t>интернет-ресурсами</w:t>
      </w:r>
      <w:proofErr w:type="spellEnd"/>
      <w:r w:rsidRPr="00DE2825">
        <w:rPr>
          <w:rFonts w:ascii="Times New Roman" w:hAnsi="Times New Roman"/>
          <w:kern w:val="32"/>
          <w:sz w:val="24"/>
          <w:szCs w:val="24"/>
        </w:rPr>
        <w:t xml:space="preserve"> и специализированным оборудованием.</w:t>
      </w:r>
    </w:p>
    <w:p w:rsidR="00B17C18" w:rsidRPr="00DC3426" w:rsidRDefault="00B17C18" w:rsidP="00B17C18">
      <w:pPr>
        <w:keepNext/>
        <w:tabs>
          <w:tab w:val="left" w:pos="1134"/>
        </w:tabs>
        <w:spacing w:after="0"/>
        <w:ind w:firstLine="709"/>
        <w:jc w:val="both"/>
        <w:outlineLvl w:val="0"/>
        <w:rPr>
          <w:rFonts w:ascii="Times New Roman" w:hAnsi="Times New Roman"/>
          <w:kern w:val="32"/>
          <w:sz w:val="24"/>
          <w:szCs w:val="24"/>
        </w:rPr>
      </w:pPr>
      <w:r w:rsidRPr="00DC3426">
        <w:rPr>
          <w:rFonts w:ascii="Times New Roman" w:hAnsi="Times New Roman"/>
          <w:kern w:val="32"/>
          <w:sz w:val="24"/>
          <w:szCs w:val="24"/>
        </w:rPr>
        <w:t>Информационное обеспечение воспитания способствует организации:</w:t>
      </w:r>
      <w:bookmarkEnd w:id="16"/>
    </w:p>
    <w:p w:rsidR="00B17C18" w:rsidRPr="00DC3426" w:rsidRDefault="00B17C18" w:rsidP="003320AB">
      <w:pPr>
        <w:widowControl w:val="0"/>
        <w:numPr>
          <w:ilvl w:val="0"/>
          <w:numId w:val="2"/>
        </w:numPr>
        <w:tabs>
          <w:tab w:val="left" w:pos="1134"/>
        </w:tabs>
        <w:autoSpaceDE w:val="0"/>
        <w:autoSpaceDN w:val="0"/>
        <w:spacing w:after="0" w:line="276" w:lineRule="auto"/>
        <w:ind w:left="0" w:firstLine="709"/>
        <w:jc w:val="both"/>
        <w:outlineLvl w:val="0"/>
        <w:rPr>
          <w:rFonts w:ascii="Times New Roman" w:hAnsi="Times New Roman"/>
          <w:kern w:val="32"/>
          <w:sz w:val="24"/>
          <w:szCs w:val="24"/>
        </w:rPr>
      </w:pPr>
      <w:bookmarkStart w:id="18" w:name="_Toc111642531"/>
      <w:r w:rsidRPr="00DC3426">
        <w:rPr>
          <w:rFonts w:ascii="Times New Roman" w:hAnsi="Times New Roman"/>
          <w:kern w:val="32"/>
          <w:sz w:val="24"/>
          <w:szCs w:val="24"/>
        </w:rPr>
        <w:t>информирования о возможностях участия обучающихся в социально значимой деятельности;</w:t>
      </w:r>
      <w:bookmarkEnd w:id="18"/>
    </w:p>
    <w:p w:rsidR="00B17C18" w:rsidRPr="00DC3426" w:rsidRDefault="00B17C18" w:rsidP="003320AB">
      <w:pPr>
        <w:widowControl w:val="0"/>
        <w:numPr>
          <w:ilvl w:val="0"/>
          <w:numId w:val="2"/>
        </w:numPr>
        <w:tabs>
          <w:tab w:val="left" w:pos="1134"/>
        </w:tabs>
        <w:autoSpaceDE w:val="0"/>
        <w:autoSpaceDN w:val="0"/>
        <w:spacing w:after="0" w:line="276" w:lineRule="auto"/>
        <w:ind w:left="0" w:firstLine="709"/>
        <w:jc w:val="both"/>
        <w:outlineLvl w:val="0"/>
        <w:rPr>
          <w:rFonts w:ascii="Times New Roman" w:hAnsi="Times New Roman"/>
          <w:kern w:val="32"/>
          <w:sz w:val="24"/>
          <w:szCs w:val="24"/>
        </w:rPr>
      </w:pPr>
      <w:bookmarkStart w:id="19" w:name="_Toc111642532"/>
      <w:r w:rsidRPr="00DC3426">
        <w:rPr>
          <w:rFonts w:ascii="Times New Roman" w:hAnsi="Times New Roman"/>
          <w:kern w:val="32"/>
          <w:sz w:val="24"/>
          <w:szCs w:val="24"/>
        </w:rPr>
        <w:t>информационной и методической поддержки реализации рабочей программы воспитания;</w:t>
      </w:r>
      <w:bookmarkEnd w:id="19"/>
    </w:p>
    <w:p w:rsidR="00B17C18" w:rsidRPr="00DC3426" w:rsidRDefault="00B17C18" w:rsidP="003320AB">
      <w:pPr>
        <w:widowControl w:val="0"/>
        <w:numPr>
          <w:ilvl w:val="0"/>
          <w:numId w:val="2"/>
        </w:numPr>
        <w:tabs>
          <w:tab w:val="left" w:pos="1134"/>
        </w:tabs>
        <w:autoSpaceDE w:val="0"/>
        <w:autoSpaceDN w:val="0"/>
        <w:spacing w:after="0" w:line="276" w:lineRule="auto"/>
        <w:ind w:left="0" w:firstLine="709"/>
        <w:jc w:val="both"/>
        <w:outlineLvl w:val="0"/>
        <w:rPr>
          <w:rFonts w:ascii="Times New Roman" w:hAnsi="Times New Roman"/>
          <w:kern w:val="32"/>
          <w:sz w:val="24"/>
          <w:szCs w:val="24"/>
        </w:rPr>
      </w:pPr>
      <w:bookmarkStart w:id="20" w:name="_Toc111642533"/>
      <w:r w:rsidRPr="00DC3426">
        <w:rPr>
          <w:rFonts w:ascii="Times New Roman" w:hAnsi="Times New Roman"/>
          <w:kern w:val="32"/>
          <w:sz w:val="24"/>
          <w:szCs w:val="24"/>
        </w:rPr>
        <w:t>взаимодействия</w:t>
      </w:r>
      <w:r w:rsidR="00C567C0">
        <w:rPr>
          <w:rFonts w:ascii="Times New Roman" w:hAnsi="Times New Roman"/>
          <w:kern w:val="32"/>
          <w:sz w:val="24"/>
          <w:szCs w:val="24"/>
        </w:rPr>
        <w:t xml:space="preserve"> </w:t>
      </w:r>
      <w:r w:rsidRPr="00DC3426">
        <w:rPr>
          <w:rFonts w:ascii="Times New Roman" w:hAnsi="Times New Roman"/>
          <w:kern w:val="32"/>
          <w:sz w:val="24"/>
          <w:szCs w:val="24"/>
        </w:rPr>
        <w:t>в удаленном доступе всех участников воспитательного процесса (обучающихся, педагогических работников, работодателей, родителей, общественности и др.).</w:t>
      </w:r>
      <w:bookmarkEnd w:id="20"/>
    </w:p>
    <w:bookmarkEnd w:id="0"/>
    <w:bookmarkEnd w:id="17"/>
    <w:p w:rsidR="00DE2825" w:rsidRDefault="00DE2825" w:rsidP="003320AB">
      <w:pPr>
        <w:pStyle w:val="a3"/>
        <w:numPr>
          <w:ilvl w:val="0"/>
          <w:numId w:val="2"/>
        </w:numPr>
        <w:spacing w:line="276" w:lineRule="auto"/>
        <w:ind w:left="0" w:right="3" w:firstLine="360"/>
        <w:jc w:val="both"/>
      </w:pPr>
      <w:r>
        <w:t>Информационное</w:t>
      </w:r>
      <w:r w:rsidR="00C567C0">
        <w:t xml:space="preserve"> </w:t>
      </w:r>
      <w:r>
        <w:t>обеспечение</w:t>
      </w:r>
      <w:r w:rsidR="00C567C0">
        <w:t xml:space="preserve"> </w:t>
      </w:r>
      <w:r>
        <w:t>воспитательной</w:t>
      </w:r>
      <w:r w:rsidR="00C567C0">
        <w:t xml:space="preserve"> </w:t>
      </w:r>
      <w:r>
        <w:t>работы</w:t>
      </w:r>
      <w:r w:rsidR="00C567C0">
        <w:t xml:space="preserve"> </w:t>
      </w:r>
      <w:r>
        <w:t>включает:</w:t>
      </w:r>
      <w:r w:rsidR="00C567C0">
        <w:t xml:space="preserve"> комплекс </w:t>
      </w:r>
      <w:r>
        <w:t xml:space="preserve">информационных </w:t>
      </w:r>
      <w:r w:rsidR="00C567C0">
        <w:t xml:space="preserve">ресурсов, в том числе цифровых, </w:t>
      </w:r>
      <w:r>
        <w:t>совокупность</w:t>
      </w:r>
      <w:r w:rsidR="00C567C0">
        <w:t xml:space="preserve"> </w:t>
      </w:r>
      <w:r>
        <w:t>технологических</w:t>
      </w:r>
      <w:r w:rsidR="00C567C0">
        <w:t xml:space="preserve"> </w:t>
      </w:r>
      <w:r>
        <w:t>и</w:t>
      </w:r>
      <w:r w:rsidR="00C567C0">
        <w:t xml:space="preserve"> </w:t>
      </w:r>
      <w:r>
        <w:t>аппаратных</w:t>
      </w:r>
      <w:r w:rsidR="00C567C0">
        <w:t xml:space="preserve"> </w:t>
      </w:r>
      <w:r>
        <w:t>средств</w:t>
      </w:r>
      <w:r w:rsidR="00C567C0">
        <w:t xml:space="preserve"> </w:t>
      </w:r>
      <w:r>
        <w:t>(компьютеры,</w:t>
      </w:r>
      <w:r w:rsidR="00C567C0">
        <w:t xml:space="preserve"> </w:t>
      </w:r>
      <w:r>
        <w:t>принтеры,</w:t>
      </w:r>
      <w:r w:rsidR="00C567C0">
        <w:t xml:space="preserve"> </w:t>
      </w:r>
      <w:r>
        <w:t>сканеры,</w:t>
      </w:r>
      <w:r w:rsidR="00C567C0">
        <w:t xml:space="preserve"> </w:t>
      </w:r>
      <w:r>
        <w:t>мультимедийные</w:t>
      </w:r>
      <w:r w:rsidR="00C567C0">
        <w:t xml:space="preserve"> </w:t>
      </w:r>
      <w:r>
        <w:t>проекторы и</w:t>
      </w:r>
      <w:r w:rsidR="00C567C0">
        <w:t xml:space="preserve"> </w:t>
      </w:r>
      <w:r>
        <w:t>др.).</w:t>
      </w:r>
    </w:p>
    <w:p w:rsidR="00C567C0" w:rsidRPr="00C567C0" w:rsidRDefault="00DE2825" w:rsidP="00C567C0">
      <w:pPr>
        <w:pStyle w:val="a3"/>
        <w:spacing w:line="276" w:lineRule="auto"/>
        <w:ind w:right="3" w:firstLine="709"/>
        <w:jc w:val="both"/>
      </w:pPr>
      <w:r>
        <w:t>В</w:t>
      </w:r>
      <w:r w:rsidR="00C567C0">
        <w:t xml:space="preserve"> </w:t>
      </w:r>
      <w:r>
        <w:t>колледже</w:t>
      </w:r>
      <w:r w:rsidR="00C567C0">
        <w:t xml:space="preserve"> </w:t>
      </w:r>
      <w:r>
        <w:t>обеспечен</w:t>
      </w:r>
      <w:r w:rsidR="00C567C0">
        <w:t xml:space="preserve"> </w:t>
      </w:r>
      <w:r>
        <w:t>доступ</w:t>
      </w:r>
      <w:r w:rsidR="00C567C0">
        <w:t xml:space="preserve"> </w:t>
      </w:r>
      <w:r>
        <w:t>к</w:t>
      </w:r>
      <w:r w:rsidR="00C567C0">
        <w:t xml:space="preserve"> </w:t>
      </w:r>
      <w:r>
        <w:t>информационным</w:t>
      </w:r>
      <w:r w:rsidR="00C567C0">
        <w:t xml:space="preserve"> </w:t>
      </w:r>
      <w:r>
        <w:t>системам</w:t>
      </w:r>
      <w:r w:rsidR="00C567C0">
        <w:t>.</w:t>
      </w:r>
    </w:p>
    <w:p w:rsidR="00DE2825" w:rsidRDefault="00DE2825" w:rsidP="00C567C0">
      <w:pPr>
        <w:pStyle w:val="a3"/>
        <w:spacing w:line="276" w:lineRule="auto"/>
        <w:ind w:right="3" w:firstLine="709"/>
        <w:jc w:val="both"/>
      </w:pPr>
      <w:r>
        <w:t>Предусмотрены</w:t>
      </w:r>
      <w:r w:rsidR="00C567C0">
        <w:t xml:space="preserve"> </w:t>
      </w:r>
      <w:r>
        <w:t>возможности</w:t>
      </w:r>
      <w:r w:rsidR="00C567C0">
        <w:t xml:space="preserve"> </w:t>
      </w:r>
      <w:r>
        <w:t>предоставления</w:t>
      </w:r>
      <w:r w:rsidR="00C567C0">
        <w:t xml:space="preserve"> </w:t>
      </w:r>
      <w:r>
        <w:t>студентам</w:t>
      </w:r>
      <w:r w:rsidR="00C567C0">
        <w:t xml:space="preserve"> </w:t>
      </w:r>
      <w:r>
        <w:t>доступа</w:t>
      </w:r>
      <w:r w:rsidR="00C567C0">
        <w:t xml:space="preserve"> </w:t>
      </w:r>
      <w:r>
        <w:t>к</w:t>
      </w:r>
      <w:r w:rsidR="00C567C0">
        <w:t xml:space="preserve"> </w:t>
      </w:r>
      <w:r>
        <w:t>сети</w:t>
      </w:r>
      <w:r w:rsidR="00C567C0">
        <w:t xml:space="preserve"> </w:t>
      </w:r>
      <w:r>
        <w:t>Интернет:</w:t>
      </w:r>
      <w:r w:rsidR="00C567C0">
        <w:t xml:space="preserve"> </w:t>
      </w:r>
      <w:r>
        <w:t>в</w:t>
      </w:r>
      <w:r w:rsidR="00C567C0">
        <w:t xml:space="preserve"> </w:t>
      </w:r>
      <w:r>
        <w:t>кабинетах</w:t>
      </w:r>
      <w:r w:rsidR="00C567C0">
        <w:t xml:space="preserve"> </w:t>
      </w:r>
      <w:r>
        <w:t>информатики,</w:t>
      </w:r>
      <w:r w:rsidR="00C567C0">
        <w:t xml:space="preserve"> компьютерных аудиториях</w:t>
      </w:r>
      <w:r>
        <w:t xml:space="preserve">, библиотеке, актовом зале, а также во всех </w:t>
      </w:r>
      <w:proofErr w:type="spellStart"/>
      <w:r>
        <w:t>учебныха</w:t>
      </w:r>
      <w:proofErr w:type="spellEnd"/>
      <w:r w:rsidR="00C567C0">
        <w:t xml:space="preserve"> </w:t>
      </w:r>
      <w:proofErr w:type="spellStart"/>
      <w:r>
        <w:t>удиториях</w:t>
      </w:r>
      <w:proofErr w:type="spellEnd"/>
      <w:r>
        <w:t>, что позволяет использовать ИКТ и ресурсы сети Интернет на</w:t>
      </w:r>
      <w:r w:rsidR="00C567C0">
        <w:t xml:space="preserve"> </w:t>
      </w:r>
      <w:r>
        <w:t>любом учебном занятии и воспитательном мероприятии.</w:t>
      </w:r>
    </w:p>
    <w:p w:rsidR="00DE2825" w:rsidRDefault="00DE2825" w:rsidP="00C567C0">
      <w:pPr>
        <w:pStyle w:val="a3"/>
        <w:spacing w:line="276" w:lineRule="auto"/>
        <w:ind w:right="3" w:firstLine="709"/>
        <w:jc w:val="both"/>
      </w:pPr>
      <w:r>
        <w:t>С целью качественной подготовки специалистов, владеющих</w:t>
      </w:r>
      <w:r w:rsidR="00C567C0">
        <w:t xml:space="preserve"> </w:t>
      </w:r>
      <w:r>
        <w:t>современными</w:t>
      </w:r>
      <w:r w:rsidR="00C567C0">
        <w:t xml:space="preserve"> </w:t>
      </w:r>
      <w:r>
        <w:t>технологиями,</w:t>
      </w:r>
      <w:r w:rsidR="00C567C0">
        <w:t xml:space="preserve"> </w:t>
      </w:r>
      <w:r>
        <w:t>установлены</w:t>
      </w:r>
      <w:r w:rsidR="00C567C0">
        <w:t xml:space="preserve"> </w:t>
      </w:r>
      <w:r>
        <w:t>лицензионные</w:t>
      </w:r>
      <w:r w:rsidR="00C567C0">
        <w:t xml:space="preserve"> </w:t>
      </w:r>
      <w:r>
        <w:t>программные</w:t>
      </w:r>
      <w:r w:rsidR="00C567C0">
        <w:t xml:space="preserve"> </w:t>
      </w:r>
      <w:r>
        <w:t>пакеты</w:t>
      </w:r>
      <w:r w:rsidR="00C567C0">
        <w:t xml:space="preserve"> </w:t>
      </w:r>
      <w:r>
        <w:t>и</w:t>
      </w:r>
      <w:r w:rsidR="00C567C0">
        <w:t xml:space="preserve"> </w:t>
      </w:r>
      <w:r>
        <w:t>программное</w:t>
      </w:r>
      <w:r w:rsidR="00C567C0">
        <w:t xml:space="preserve"> </w:t>
      </w:r>
      <w:r>
        <w:t>обеспечение,</w:t>
      </w:r>
      <w:r w:rsidR="00C567C0">
        <w:t xml:space="preserve"> </w:t>
      </w:r>
      <w:r>
        <w:t>распространяемое</w:t>
      </w:r>
      <w:r w:rsidR="00C567C0">
        <w:t xml:space="preserve"> </w:t>
      </w:r>
      <w:r>
        <w:t>на</w:t>
      </w:r>
      <w:r w:rsidR="00C567C0">
        <w:t xml:space="preserve"> </w:t>
      </w:r>
      <w:r>
        <w:t>условиях</w:t>
      </w:r>
      <w:r w:rsidR="00C567C0">
        <w:t xml:space="preserve"> </w:t>
      </w:r>
      <w:r>
        <w:t>свободного</w:t>
      </w:r>
      <w:r w:rsidR="00C567C0">
        <w:t xml:space="preserve"> </w:t>
      </w:r>
      <w:r>
        <w:t>лицензионного</w:t>
      </w:r>
      <w:r w:rsidR="00C567C0">
        <w:t xml:space="preserve"> </w:t>
      </w:r>
      <w:r>
        <w:t>договора.</w:t>
      </w:r>
      <w:r w:rsidR="00C567C0">
        <w:t xml:space="preserve"> </w:t>
      </w:r>
      <w:r w:rsidRPr="00C567C0">
        <w:t>Обеспечен</w:t>
      </w:r>
      <w:r w:rsidR="00C567C0" w:rsidRPr="00C567C0">
        <w:t xml:space="preserve"> </w:t>
      </w:r>
      <w:r w:rsidRPr="00C567C0">
        <w:t>доступ</w:t>
      </w:r>
      <w:r w:rsidR="00C567C0" w:rsidRPr="00C567C0">
        <w:t xml:space="preserve"> </w:t>
      </w:r>
      <w:r w:rsidRPr="00C567C0">
        <w:t>к</w:t>
      </w:r>
      <w:r w:rsidR="00C567C0" w:rsidRPr="00C567C0">
        <w:t xml:space="preserve"> </w:t>
      </w:r>
      <w:r w:rsidRPr="00C567C0">
        <w:t>электронным</w:t>
      </w:r>
      <w:r w:rsidR="00C567C0" w:rsidRPr="00C567C0">
        <w:t xml:space="preserve"> </w:t>
      </w:r>
      <w:r w:rsidR="00C567C0">
        <w:t xml:space="preserve">образовательным </w:t>
      </w:r>
      <w:proofErr w:type="gramStart"/>
      <w:r w:rsidR="00C567C0">
        <w:t>ресурсам,</w:t>
      </w:r>
      <w:r w:rsidR="00C567C0" w:rsidRPr="00C567C0">
        <w:t xml:space="preserve"> </w:t>
      </w:r>
      <w:r w:rsidR="00C567C0">
        <w:t xml:space="preserve"> электронно</w:t>
      </w:r>
      <w:proofErr w:type="gramEnd"/>
      <w:r w:rsidR="00C567C0">
        <w:t xml:space="preserve">-библиотечной системе </w:t>
      </w:r>
      <w:r w:rsidRPr="00C567C0">
        <w:t>«</w:t>
      </w:r>
      <w:proofErr w:type="spellStart"/>
      <w:r w:rsidRPr="00C567C0">
        <w:t>Знаниум</w:t>
      </w:r>
      <w:proofErr w:type="spellEnd"/>
      <w:r w:rsidRPr="00C567C0">
        <w:t>».</w:t>
      </w:r>
      <w:r w:rsidR="00C567C0">
        <w:t xml:space="preserve"> </w:t>
      </w:r>
      <w:r w:rsidRPr="00C567C0">
        <w:t>В</w:t>
      </w:r>
      <w:r w:rsidR="00C567C0">
        <w:t xml:space="preserve"> образовательном процессе используется образовательная платформа</w:t>
      </w:r>
      <w:r w:rsidRPr="00C567C0">
        <w:t xml:space="preserve"> «</w:t>
      </w:r>
      <w:proofErr w:type="spellStart"/>
      <w:r w:rsidRPr="00C567C0">
        <w:t>Сферум</w:t>
      </w:r>
      <w:proofErr w:type="spellEnd"/>
      <w:r w:rsidRPr="00C567C0">
        <w:t>».</w:t>
      </w:r>
    </w:p>
    <w:p w:rsidR="00DE2825" w:rsidRDefault="00DE2825" w:rsidP="00DE2825">
      <w:pPr>
        <w:pStyle w:val="a3"/>
        <w:spacing w:line="276" w:lineRule="auto"/>
        <w:ind w:right="3"/>
      </w:pPr>
      <w:r>
        <w:t>Информационное</w:t>
      </w:r>
      <w:r w:rsidR="00C567C0">
        <w:t xml:space="preserve"> </w:t>
      </w:r>
      <w:r>
        <w:t>сопровождение</w:t>
      </w:r>
      <w:r w:rsidR="00C567C0">
        <w:t xml:space="preserve"> </w:t>
      </w:r>
      <w:r>
        <w:t>воспитательной</w:t>
      </w:r>
      <w:r w:rsidR="00C567C0">
        <w:t xml:space="preserve"> </w:t>
      </w:r>
      <w:r>
        <w:t>деятельности</w:t>
      </w:r>
      <w:r w:rsidR="00C567C0">
        <w:t xml:space="preserve"> </w:t>
      </w:r>
      <w:r>
        <w:t>представлено:</w:t>
      </w:r>
    </w:p>
    <w:p w:rsidR="00DE2825" w:rsidRDefault="00DE2825" w:rsidP="003320AB">
      <w:pPr>
        <w:pStyle w:val="a3"/>
        <w:numPr>
          <w:ilvl w:val="0"/>
          <w:numId w:val="2"/>
        </w:numPr>
        <w:spacing w:line="276" w:lineRule="auto"/>
        <w:ind w:right="3"/>
        <w:rPr>
          <w:color w:val="0000FF"/>
          <w:u w:val="single" w:color="0000FF"/>
        </w:rPr>
      </w:pPr>
      <w:r>
        <w:t>на официальном сайте ГБП ОУ «ТХТК»:</w:t>
      </w:r>
      <w:proofErr w:type="spellStart"/>
      <w:r w:rsidR="003906D8">
        <w:fldChar w:fldCharType="begin"/>
      </w:r>
      <w:r w:rsidR="003906D8">
        <w:instrText xml:space="preserve"> HYPERLINK "https://thtk-tver.ru/" </w:instrText>
      </w:r>
      <w:r w:rsidR="003906D8">
        <w:fldChar w:fldCharType="separate"/>
      </w:r>
      <w:r w:rsidRPr="008A35A3">
        <w:rPr>
          <w:rStyle w:val="ad"/>
          <w:u w:color="0000FF"/>
        </w:rPr>
        <w:t>https</w:t>
      </w:r>
      <w:proofErr w:type="spellEnd"/>
      <w:r w:rsidRPr="008A35A3">
        <w:rPr>
          <w:rStyle w:val="ad"/>
          <w:u w:color="0000FF"/>
        </w:rPr>
        <w:t>://thtk-tver.ru/</w:t>
      </w:r>
      <w:r w:rsidR="003906D8">
        <w:rPr>
          <w:rStyle w:val="ad"/>
          <w:u w:color="0000FF"/>
        </w:rPr>
        <w:fldChar w:fldCharType="end"/>
      </w:r>
    </w:p>
    <w:p w:rsidR="00DE2825" w:rsidRDefault="00DE2825" w:rsidP="003320AB">
      <w:pPr>
        <w:pStyle w:val="a3"/>
        <w:numPr>
          <w:ilvl w:val="0"/>
          <w:numId w:val="2"/>
        </w:numPr>
        <w:spacing w:line="276" w:lineRule="auto"/>
        <w:ind w:right="3"/>
      </w:pPr>
      <w:r>
        <w:t>в</w:t>
      </w:r>
      <w:r w:rsidR="00C567C0">
        <w:t xml:space="preserve"> </w:t>
      </w:r>
      <w:r>
        <w:t>официальной</w:t>
      </w:r>
      <w:r w:rsidR="00C567C0">
        <w:t xml:space="preserve"> </w:t>
      </w:r>
      <w:r>
        <w:t>группе</w:t>
      </w:r>
      <w:r w:rsidR="00C567C0">
        <w:t xml:space="preserve"> </w:t>
      </w:r>
      <w:r>
        <w:t xml:space="preserve">ВК: </w:t>
      </w:r>
      <w:hyperlink r:id="rId8" w:history="1">
        <w:r w:rsidRPr="008A35A3">
          <w:rPr>
            <w:rStyle w:val="ad"/>
          </w:rPr>
          <w:t>https://vk.com/thtk_kolleg</w:t>
        </w:r>
      </w:hyperlink>
    </w:p>
    <w:p w:rsidR="00DE2825" w:rsidRDefault="00DE2825" w:rsidP="0042198F">
      <w:pPr>
        <w:pStyle w:val="a3"/>
        <w:spacing w:before="65" w:line="276" w:lineRule="auto"/>
        <w:ind w:right="3"/>
        <w:jc w:val="both"/>
      </w:pPr>
      <w:r>
        <w:t>Содержательное</w:t>
      </w:r>
      <w:r w:rsidR="00C567C0">
        <w:t xml:space="preserve"> </w:t>
      </w:r>
      <w:r>
        <w:t>наполнение</w:t>
      </w:r>
      <w:r w:rsidR="00C567C0">
        <w:t xml:space="preserve"> </w:t>
      </w:r>
      <w:r>
        <w:t>указанных</w:t>
      </w:r>
      <w:r w:rsidR="00C567C0">
        <w:t xml:space="preserve"> </w:t>
      </w:r>
      <w:r>
        <w:t>информационных</w:t>
      </w:r>
      <w:r w:rsidR="00C567C0">
        <w:t xml:space="preserve"> </w:t>
      </w:r>
      <w:r>
        <w:t>ресурсов</w:t>
      </w:r>
      <w:r w:rsidR="00C567C0">
        <w:t xml:space="preserve"> </w:t>
      </w:r>
      <w:r>
        <w:t>является</w:t>
      </w:r>
      <w:r w:rsidR="00C567C0">
        <w:t xml:space="preserve"> </w:t>
      </w:r>
      <w:r>
        <w:t>инструментом</w:t>
      </w:r>
      <w:r w:rsidR="00C567C0">
        <w:t xml:space="preserve"> </w:t>
      </w:r>
      <w:r>
        <w:t>методического</w:t>
      </w:r>
      <w:r w:rsidR="00C567C0">
        <w:t xml:space="preserve"> </w:t>
      </w:r>
      <w:r>
        <w:t>сопровождения</w:t>
      </w:r>
      <w:r w:rsidR="00C567C0">
        <w:t xml:space="preserve"> </w:t>
      </w:r>
      <w:r>
        <w:t>направлений</w:t>
      </w:r>
      <w:r w:rsidR="00C567C0">
        <w:t xml:space="preserve"> </w:t>
      </w:r>
      <w:r>
        <w:t>воспитательной</w:t>
      </w:r>
      <w:r w:rsidR="00C567C0">
        <w:t xml:space="preserve"> </w:t>
      </w:r>
      <w:r>
        <w:t>работы</w:t>
      </w:r>
      <w:r w:rsidR="00C567C0">
        <w:t xml:space="preserve"> </w:t>
      </w:r>
      <w:r>
        <w:t>для</w:t>
      </w:r>
      <w:r w:rsidR="00C567C0">
        <w:t xml:space="preserve"> </w:t>
      </w:r>
      <w:r>
        <w:t>всех</w:t>
      </w:r>
      <w:r w:rsidR="00C567C0">
        <w:t xml:space="preserve"> </w:t>
      </w:r>
      <w:r>
        <w:t>участников</w:t>
      </w:r>
      <w:r w:rsidR="00C567C0">
        <w:t xml:space="preserve"> </w:t>
      </w:r>
      <w:r>
        <w:t>образовательного</w:t>
      </w:r>
      <w:r w:rsidR="00C567C0">
        <w:t xml:space="preserve"> </w:t>
      </w:r>
      <w:r>
        <w:t>процесса.</w:t>
      </w:r>
    </w:p>
    <w:p w:rsidR="00E4282C" w:rsidRPr="00DE2825" w:rsidRDefault="00E4282C" w:rsidP="006700C1">
      <w:pPr>
        <w:widowControl w:val="0"/>
        <w:autoSpaceDE w:val="0"/>
        <w:autoSpaceDN w:val="0"/>
        <w:spacing w:before="120" w:after="120" w:line="240" w:lineRule="auto"/>
        <w:ind w:firstLine="851"/>
        <w:rPr>
          <w:rFonts w:ascii="Times New Roman" w:hAnsi="Times New Roman"/>
          <w:kern w:val="32"/>
          <w:sz w:val="24"/>
          <w:szCs w:val="24"/>
        </w:rPr>
        <w:sectPr w:rsidR="00E4282C" w:rsidRPr="00DE2825" w:rsidSect="000728A7">
          <w:footerReference w:type="even" r:id="rId9"/>
          <w:footerReference w:type="default" r:id="rId10"/>
          <w:pgSz w:w="11906" w:h="16838"/>
          <w:pgMar w:top="1134" w:right="851" w:bottom="1134" w:left="1134" w:header="709" w:footer="709" w:gutter="0"/>
          <w:cols w:space="708"/>
          <w:docGrid w:linePitch="360"/>
        </w:sectPr>
      </w:pPr>
    </w:p>
    <w:p w:rsidR="00DD67B8" w:rsidRPr="00A414C0" w:rsidRDefault="00DD67B8" w:rsidP="00DD67B8">
      <w:pPr>
        <w:widowControl w:val="0"/>
        <w:autoSpaceDE w:val="0"/>
        <w:autoSpaceDN w:val="0"/>
        <w:spacing w:before="120" w:after="120" w:line="240" w:lineRule="auto"/>
        <w:ind w:firstLine="851"/>
        <w:rPr>
          <w:rFonts w:ascii="Times New Roman" w:hAnsi="Times New Roman"/>
          <w:kern w:val="32"/>
          <w:sz w:val="24"/>
          <w:szCs w:val="24"/>
        </w:rPr>
      </w:pPr>
    </w:p>
    <w:p w:rsidR="00DD67B8" w:rsidRPr="00455EC2" w:rsidRDefault="00DD67B8" w:rsidP="00DD67B8">
      <w:pPr>
        <w:jc w:val="right"/>
        <w:rPr>
          <w:rFonts w:ascii="Times New Roman" w:hAnsi="Times New Roman"/>
          <w:bCs/>
          <w:sz w:val="24"/>
          <w:szCs w:val="24"/>
        </w:rPr>
      </w:pPr>
      <w:r w:rsidRPr="00455EC2">
        <w:rPr>
          <w:rFonts w:ascii="Times New Roman" w:hAnsi="Times New Roman"/>
          <w:bCs/>
        </w:rPr>
        <w:t xml:space="preserve">РАЗДЕЛ 4. </w:t>
      </w:r>
      <w:bookmarkStart w:id="21" w:name="_Hlk73028808"/>
      <w:r w:rsidRPr="00455EC2">
        <w:rPr>
          <w:rFonts w:ascii="Times New Roman" w:hAnsi="Times New Roman"/>
          <w:bCs/>
        </w:rPr>
        <w:t xml:space="preserve">КАЛЕНДАРНЫЙ ПЛАН ВОСПИТАТЕЛЬНОЙ РАБОТЫ </w:t>
      </w:r>
      <w:r w:rsidRPr="00455EC2">
        <w:rPr>
          <w:rFonts w:ascii="Times New Roman" w:hAnsi="Times New Roman"/>
          <w:bCs/>
        </w:rPr>
        <w:br/>
      </w:r>
      <w:bookmarkEnd w:id="21"/>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4F3587" w:rsidRDefault="00DD67B8" w:rsidP="00DD67B8">
      <w:pPr>
        <w:widowControl w:val="0"/>
        <w:tabs>
          <w:tab w:val="left" w:pos="1134"/>
        </w:tabs>
        <w:autoSpaceDE w:val="0"/>
        <w:autoSpaceDN w:val="0"/>
        <w:spacing w:after="0" w:line="240" w:lineRule="auto"/>
        <w:ind w:firstLine="709"/>
        <w:jc w:val="both"/>
        <w:outlineLvl w:val="0"/>
        <w:rPr>
          <w:rFonts w:ascii="Times New Roman" w:hAnsi="Times New Roman"/>
          <w:i/>
          <w:iCs/>
          <w:kern w:val="32"/>
          <w:sz w:val="24"/>
          <w:szCs w:val="24"/>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firstLine="567"/>
        <w:jc w:val="right"/>
        <w:rPr>
          <w:rFonts w:ascii="Times New Roman" w:hAnsi="Times New Roman"/>
          <w:kern w:val="2"/>
          <w:sz w:val="24"/>
          <w:szCs w:val="24"/>
          <w:lang w:eastAsia="ko-KR"/>
        </w:rPr>
      </w:pPr>
    </w:p>
    <w:p w:rsidR="00DD67B8" w:rsidRPr="004F3587" w:rsidRDefault="00DD67B8" w:rsidP="00DD67B8">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r w:rsidRPr="004F3587">
        <w:rPr>
          <w:rFonts w:ascii="Times New Roman" w:hAnsi="Times New Roman"/>
          <w:b/>
          <w:kern w:val="2"/>
          <w:sz w:val="24"/>
          <w:szCs w:val="24"/>
          <w:lang w:eastAsia="ko-KR"/>
        </w:rPr>
        <w:t xml:space="preserve">КАЛЕНДАРНЫЙ ПЛАН ВОСПИТАТЕЛЬНОЙ РАБОТЫ  </w:t>
      </w: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Cs/>
          <w:sz w:val="24"/>
          <w:szCs w:val="24"/>
        </w:rPr>
      </w:pPr>
      <w:r>
        <w:rPr>
          <w:rFonts w:ascii="Times New Roman" w:hAnsi="Times New Roman"/>
          <w:sz w:val="24"/>
          <w:szCs w:val="24"/>
        </w:rPr>
        <w:t xml:space="preserve">УГПС </w:t>
      </w:r>
      <w:r w:rsidR="00C210F0">
        <w:rPr>
          <w:rFonts w:ascii="Times New Roman" w:hAnsi="Times New Roman"/>
          <w:sz w:val="24"/>
          <w:szCs w:val="24"/>
        </w:rPr>
        <w:t>40</w:t>
      </w:r>
      <w:r w:rsidR="00FC1835">
        <w:rPr>
          <w:rFonts w:ascii="Times New Roman" w:hAnsi="Times New Roman"/>
          <w:sz w:val="24"/>
          <w:szCs w:val="24"/>
        </w:rPr>
        <w:t>.0</w:t>
      </w:r>
      <w:r w:rsidR="001A3E3B">
        <w:rPr>
          <w:rFonts w:ascii="Times New Roman" w:hAnsi="Times New Roman"/>
          <w:sz w:val="24"/>
          <w:szCs w:val="24"/>
        </w:rPr>
        <w:t>0</w:t>
      </w:r>
      <w:r w:rsidRPr="00DC3426">
        <w:rPr>
          <w:rFonts w:ascii="Times New Roman" w:hAnsi="Times New Roman"/>
          <w:sz w:val="24"/>
          <w:szCs w:val="24"/>
        </w:rPr>
        <w:t xml:space="preserve">.00 </w:t>
      </w:r>
      <w:r w:rsidR="00C210F0">
        <w:rPr>
          <w:rFonts w:ascii="Times New Roman" w:hAnsi="Times New Roman"/>
          <w:sz w:val="24"/>
          <w:szCs w:val="24"/>
        </w:rPr>
        <w:t>Юриспруденция</w:t>
      </w:r>
    </w:p>
    <w:p w:rsidR="00DD67B8" w:rsidRPr="007D399A" w:rsidRDefault="00DD67B8" w:rsidP="00DD67B8">
      <w:pPr>
        <w:spacing w:after="200" w:line="276" w:lineRule="auto"/>
        <w:jc w:val="center"/>
        <w:rPr>
          <w:rFonts w:ascii="Times New Roman" w:eastAsia="Times New Roman" w:hAnsi="Times New Roman" w:cs="Times New Roman"/>
          <w:b/>
          <w:i/>
          <w:sz w:val="24"/>
          <w:szCs w:val="24"/>
          <w:lang w:eastAsia="ru-RU"/>
        </w:rPr>
      </w:pPr>
      <w:r w:rsidRPr="000255E1">
        <w:rPr>
          <w:rFonts w:ascii="Times New Roman" w:hAnsi="Times New Roman"/>
          <w:bCs/>
          <w:sz w:val="24"/>
          <w:szCs w:val="24"/>
        </w:rPr>
        <w:t xml:space="preserve">по образовательной программе среднего профессионального образования </w:t>
      </w:r>
      <w:r w:rsidRPr="000255E1">
        <w:rPr>
          <w:rFonts w:ascii="Times New Roman" w:hAnsi="Times New Roman"/>
          <w:bCs/>
          <w:sz w:val="24"/>
          <w:szCs w:val="24"/>
        </w:rPr>
        <w:br/>
        <w:t>по специальност</w:t>
      </w:r>
      <w:r>
        <w:rPr>
          <w:rFonts w:ascii="Times New Roman" w:hAnsi="Times New Roman"/>
          <w:bCs/>
          <w:sz w:val="24"/>
          <w:szCs w:val="24"/>
        </w:rPr>
        <w:t>и</w:t>
      </w:r>
      <w:r w:rsidR="00440B38">
        <w:rPr>
          <w:rFonts w:ascii="Times New Roman" w:hAnsi="Times New Roman"/>
          <w:bCs/>
          <w:sz w:val="24"/>
          <w:szCs w:val="24"/>
        </w:rPr>
        <w:t xml:space="preserve"> </w:t>
      </w:r>
      <w:r w:rsidR="00C210F0" w:rsidRPr="00C210F0">
        <w:rPr>
          <w:rFonts w:ascii="Times New Roman" w:hAnsi="Times New Roman"/>
          <w:b/>
          <w:bCs/>
          <w:sz w:val="24"/>
          <w:szCs w:val="24"/>
        </w:rPr>
        <w:t>40</w:t>
      </w:r>
      <w:r w:rsidRPr="00C210F0">
        <w:rPr>
          <w:rFonts w:asciiTheme="majorBidi" w:eastAsia="Times New Roman" w:hAnsiTheme="majorBidi" w:cstheme="majorBidi"/>
          <w:b/>
          <w:sz w:val="24"/>
          <w:szCs w:val="24"/>
          <w:lang w:eastAsia="ru-RU"/>
        </w:rPr>
        <w:t>.</w:t>
      </w:r>
      <w:r w:rsidRPr="00440B38">
        <w:rPr>
          <w:rFonts w:asciiTheme="majorBidi" w:eastAsia="Times New Roman" w:hAnsiTheme="majorBidi" w:cstheme="majorBidi"/>
          <w:b/>
          <w:sz w:val="24"/>
          <w:szCs w:val="24"/>
          <w:lang w:eastAsia="ru-RU"/>
        </w:rPr>
        <w:t>02.0</w:t>
      </w:r>
      <w:r w:rsidR="00C210F0">
        <w:rPr>
          <w:rFonts w:asciiTheme="majorBidi" w:eastAsia="Times New Roman" w:hAnsiTheme="majorBidi" w:cstheme="majorBidi"/>
          <w:b/>
          <w:sz w:val="24"/>
          <w:szCs w:val="24"/>
          <w:lang w:eastAsia="ru-RU"/>
        </w:rPr>
        <w:t>4</w:t>
      </w:r>
      <w:r w:rsidRPr="00440B38">
        <w:rPr>
          <w:rFonts w:asciiTheme="majorBidi" w:eastAsia="Times New Roman" w:hAnsiTheme="majorBidi" w:cstheme="majorBidi"/>
          <w:b/>
          <w:sz w:val="24"/>
          <w:szCs w:val="24"/>
          <w:lang w:eastAsia="ru-RU"/>
        </w:rPr>
        <w:t xml:space="preserve"> </w:t>
      </w:r>
      <w:r w:rsidR="00C210F0">
        <w:rPr>
          <w:rFonts w:asciiTheme="majorBidi" w:eastAsia="Times New Roman" w:hAnsiTheme="majorBidi" w:cstheme="majorBidi"/>
          <w:b/>
          <w:sz w:val="24"/>
          <w:szCs w:val="24"/>
          <w:lang w:eastAsia="ru-RU"/>
        </w:rPr>
        <w:t>Юриспруденция</w:t>
      </w:r>
      <w:r w:rsidRPr="00440B38">
        <w:rPr>
          <w:rFonts w:ascii="Times New Roman" w:hAnsi="Times New Roman"/>
          <w:b/>
          <w:bCs/>
          <w:sz w:val="24"/>
          <w:szCs w:val="24"/>
        </w:rPr>
        <w:br/>
      </w:r>
      <w:r w:rsidRPr="000255E1">
        <w:rPr>
          <w:rFonts w:ascii="Times New Roman" w:hAnsi="Times New Roman"/>
          <w:bCs/>
          <w:sz w:val="24"/>
          <w:szCs w:val="24"/>
        </w:rPr>
        <w:t xml:space="preserve">на период </w:t>
      </w:r>
      <w:r w:rsidR="0042198F">
        <w:rPr>
          <w:rFonts w:ascii="Times New Roman" w:hAnsi="Times New Roman"/>
          <w:bCs/>
          <w:sz w:val="24"/>
          <w:szCs w:val="24"/>
        </w:rPr>
        <w:t>202</w:t>
      </w:r>
      <w:r w:rsidR="00897FA5">
        <w:rPr>
          <w:rFonts w:ascii="Times New Roman" w:hAnsi="Times New Roman"/>
          <w:bCs/>
          <w:sz w:val="24"/>
          <w:szCs w:val="24"/>
        </w:rPr>
        <w:t>6</w:t>
      </w:r>
      <w:r w:rsidR="0042198F">
        <w:rPr>
          <w:rFonts w:ascii="Times New Roman" w:hAnsi="Times New Roman"/>
          <w:bCs/>
          <w:sz w:val="24"/>
          <w:szCs w:val="24"/>
        </w:rPr>
        <w:t>-202</w:t>
      </w:r>
      <w:r w:rsidR="00897FA5">
        <w:rPr>
          <w:rFonts w:ascii="Times New Roman" w:hAnsi="Times New Roman"/>
          <w:bCs/>
          <w:sz w:val="24"/>
          <w:szCs w:val="24"/>
        </w:rPr>
        <w:t>7</w:t>
      </w:r>
      <w:r w:rsidR="0042198F">
        <w:rPr>
          <w:rFonts w:ascii="Times New Roman" w:hAnsi="Times New Roman"/>
          <w:bCs/>
          <w:sz w:val="24"/>
          <w:szCs w:val="24"/>
        </w:rPr>
        <w:t xml:space="preserve"> учебного года</w:t>
      </w: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563983" w:rsidRDefault="00563983"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563983" w:rsidRDefault="00563983"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563983" w:rsidRDefault="00563983"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Pr="000255E1" w:rsidRDefault="00DD67B8" w:rsidP="00DD67B8">
      <w:pPr>
        <w:widowControl w:val="0"/>
        <w:autoSpaceDE w:val="0"/>
        <w:autoSpaceDN w:val="0"/>
        <w:adjustRightInd w:val="0"/>
        <w:spacing w:after="0" w:line="240" w:lineRule="auto"/>
        <w:ind w:right="-1" w:firstLine="567"/>
        <w:jc w:val="center"/>
        <w:rPr>
          <w:rFonts w:ascii="Times New Roman" w:hAnsi="Times New Roman"/>
          <w:b/>
          <w:kern w:val="2"/>
          <w:sz w:val="24"/>
          <w:szCs w:val="24"/>
          <w:lang w:eastAsia="ko-KR"/>
        </w:rPr>
      </w:pPr>
    </w:p>
    <w:p w:rsidR="00DD67B8" w:rsidRPr="000255E1" w:rsidRDefault="00440B38" w:rsidP="000728A7">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r>
        <w:rPr>
          <w:rFonts w:ascii="Times New Roman" w:hAnsi="Times New Roman"/>
          <w:b/>
          <w:kern w:val="2"/>
          <w:sz w:val="24"/>
          <w:szCs w:val="24"/>
          <w:lang w:eastAsia="ko-KR"/>
        </w:rPr>
        <w:t xml:space="preserve">Тверь </w:t>
      </w:r>
      <w:r w:rsidR="00DD67B8" w:rsidRPr="000255E1">
        <w:rPr>
          <w:rFonts w:ascii="Times New Roman" w:hAnsi="Times New Roman"/>
          <w:b/>
          <w:kern w:val="2"/>
          <w:sz w:val="24"/>
          <w:szCs w:val="24"/>
          <w:lang w:eastAsia="ko-KR"/>
        </w:rPr>
        <w:t>202</w:t>
      </w:r>
      <w:r w:rsidR="00897FA5">
        <w:rPr>
          <w:rFonts w:ascii="Times New Roman" w:hAnsi="Times New Roman"/>
          <w:b/>
          <w:kern w:val="2"/>
          <w:sz w:val="24"/>
          <w:szCs w:val="24"/>
          <w:lang w:eastAsia="ko-KR"/>
        </w:rPr>
        <w:t>6</w:t>
      </w:r>
      <w:r w:rsidR="00DD67B8">
        <w:rPr>
          <w:rFonts w:ascii="Times New Roman" w:hAnsi="Times New Roman"/>
          <w:b/>
          <w:kern w:val="2"/>
          <w:sz w:val="24"/>
          <w:szCs w:val="24"/>
          <w:lang w:eastAsia="ko-KR"/>
        </w:rPr>
        <w:t xml:space="preserve"> г.</w:t>
      </w:r>
      <w:r w:rsidR="00DD67B8" w:rsidRPr="000255E1">
        <w:rPr>
          <w:rFonts w:ascii="Times New Roman" w:hAnsi="Times New Roman"/>
          <w:b/>
          <w:kern w:val="2"/>
          <w:sz w:val="24"/>
          <w:szCs w:val="24"/>
          <w:lang w:eastAsia="ko-KR"/>
        </w:rPr>
        <w:br w:type="page"/>
      </w:r>
    </w:p>
    <w:p w:rsidR="000E089F" w:rsidRDefault="000E089F" w:rsidP="000E089F">
      <w:pPr>
        <w:widowControl w:val="0"/>
        <w:autoSpaceDE w:val="0"/>
        <w:autoSpaceDN w:val="0"/>
        <w:adjustRightInd w:val="0"/>
        <w:spacing w:after="0" w:line="240" w:lineRule="auto"/>
        <w:ind w:right="-1" w:firstLine="567"/>
        <w:jc w:val="right"/>
        <w:rPr>
          <w:rFonts w:ascii="Times New Roman" w:hAnsi="Times New Roman"/>
          <w:b/>
          <w:kern w:val="2"/>
          <w:sz w:val="24"/>
          <w:szCs w:val="24"/>
          <w:lang w:eastAsia="ko-KR"/>
        </w:rPr>
      </w:pPr>
    </w:p>
    <w:p w:rsidR="000E089F" w:rsidRDefault="000E089F" w:rsidP="000E089F">
      <w:pPr>
        <w:widowControl w:val="0"/>
        <w:autoSpaceDE w:val="0"/>
        <w:autoSpaceDN w:val="0"/>
        <w:adjustRightInd w:val="0"/>
        <w:spacing w:after="0" w:line="240" w:lineRule="auto"/>
        <w:ind w:right="-1" w:firstLine="709"/>
        <w:jc w:val="both"/>
        <w:rPr>
          <w:rFonts w:ascii="Times New Roman" w:hAnsi="Times New Roman"/>
          <w:bCs/>
          <w:kern w:val="2"/>
          <w:sz w:val="24"/>
          <w:szCs w:val="24"/>
          <w:lang w:eastAsia="ko-KR"/>
        </w:rPr>
      </w:pPr>
      <w:r>
        <w:rPr>
          <w:rFonts w:ascii="Times New Roman" w:hAnsi="Times New Roman"/>
          <w:bCs/>
          <w:kern w:val="2"/>
          <w:sz w:val="24"/>
          <w:szCs w:val="24"/>
          <w:lang w:eastAsia="ko-KR"/>
        </w:rPr>
        <w:t>Рекомендуется учитывать воспитательный потенциал участия студентов в мероприятиях, проектах, конкурсах, акциях, проводимых на уровне:</w:t>
      </w:r>
    </w:p>
    <w:p w:rsidR="000E089F" w:rsidRDefault="000E089F" w:rsidP="000E089F">
      <w:pPr>
        <w:widowControl w:val="0"/>
        <w:autoSpaceDE w:val="0"/>
        <w:autoSpaceDN w:val="0"/>
        <w:adjustRightInd w:val="0"/>
        <w:spacing w:after="0" w:line="240" w:lineRule="auto"/>
        <w:ind w:right="-1" w:firstLine="708"/>
        <w:contextualSpacing/>
        <w:jc w:val="both"/>
        <w:rPr>
          <w:rFonts w:ascii="Times New Roman" w:hAnsi="Times New Roman"/>
          <w:bCs/>
          <w:kern w:val="2"/>
          <w:sz w:val="24"/>
          <w:szCs w:val="24"/>
          <w:lang w:eastAsia="ko-KR"/>
        </w:rPr>
      </w:pPr>
      <w:r>
        <w:rPr>
          <w:rFonts w:ascii="Times New Roman" w:hAnsi="Times New Roman"/>
          <w:b/>
          <w:kern w:val="2"/>
          <w:sz w:val="24"/>
          <w:szCs w:val="24"/>
          <w:lang w:eastAsia="ko-KR"/>
        </w:rPr>
        <w:t>Российской Федерации</w:t>
      </w:r>
      <w:r>
        <w:rPr>
          <w:rFonts w:ascii="Times New Roman" w:hAnsi="Times New Roman"/>
          <w:bCs/>
          <w:kern w:val="2"/>
          <w:sz w:val="24"/>
          <w:szCs w:val="24"/>
          <w:lang w:eastAsia="ko-KR"/>
        </w:rPr>
        <w:t xml:space="preserve">, в том числе: </w:t>
      </w:r>
    </w:p>
    <w:p w:rsidR="000E089F" w:rsidRDefault="000E089F" w:rsidP="000E089F">
      <w:pPr>
        <w:pStyle w:val="ae"/>
        <w:widowControl w:val="0"/>
        <w:numPr>
          <w:ilvl w:val="0"/>
          <w:numId w:val="15"/>
        </w:numPr>
        <w:autoSpaceDE w:val="0"/>
        <w:autoSpaceDN w:val="0"/>
        <w:adjustRightInd w:val="0"/>
        <w:spacing w:after="0"/>
        <w:ind w:right="-1"/>
        <w:jc w:val="both"/>
        <w:rPr>
          <w:bCs/>
          <w:kern w:val="2"/>
          <w:lang w:eastAsia="ko-KR"/>
        </w:rPr>
      </w:pPr>
      <w:r>
        <w:rPr>
          <w:bCs/>
          <w:kern w:val="2"/>
          <w:lang w:eastAsia="ko-KR"/>
        </w:rPr>
        <w:t xml:space="preserve">«Россия – страна </w:t>
      </w:r>
      <w:proofErr w:type="spellStart"/>
      <w:r>
        <w:rPr>
          <w:bCs/>
          <w:kern w:val="2"/>
          <w:lang w:eastAsia="ko-KR"/>
        </w:rPr>
        <w:t>возможностей»</w:t>
      </w:r>
      <w:hyperlink r:id="rId11" w:history="1">
        <w:r>
          <w:rPr>
            <w:rStyle w:val="ad"/>
            <w:bCs/>
            <w:kern w:val="2"/>
            <w:lang w:eastAsia="ko-KR"/>
          </w:rPr>
          <w:t>https</w:t>
        </w:r>
        <w:proofErr w:type="spellEnd"/>
        <w:r>
          <w:rPr>
            <w:rStyle w:val="ad"/>
            <w:bCs/>
            <w:kern w:val="2"/>
            <w:lang w:eastAsia="ko-KR"/>
          </w:rPr>
          <w:t>://rsv.ru/</w:t>
        </w:r>
      </w:hyperlink>
      <w:r>
        <w:rPr>
          <w:bCs/>
          <w:kern w:val="2"/>
          <w:lang w:eastAsia="ko-KR"/>
        </w:rPr>
        <w:t xml:space="preserve">; </w:t>
      </w:r>
    </w:p>
    <w:p w:rsidR="000E089F" w:rsidRDefault="000E089F" w:rsidP="000E089F">
      <w:pPr>
        <w:pStyle w:val="ae"/>
        <w:widowControl w:val="0"/>
        <w:numPr>
          <w:ilvl w:val="0"/>
          <w:numId w:val="15"/>
        </w:numPr>
        <w:autoSpaceDE w:val="0"/>
        <w:autoSpaceDN w:val="0"/>
        <w:adjustRightInd w:val="0"/>
        <w:spacing w:after="0"/>
        <w:ind w:right="-1"/>
        <w:jc w:val="both"/>
        <w:rPr>
          <w:bCs/>
          <w:kern w:val="2"/>
          <w:lang w:eastAsia="ko-KR"/>
        </w:rPr>
      </w:pPr>
      <w:r>
        <w:rPr>
          <w:bCs/>
          <w:kern w:val="2"/>
          <w:lang w:eastAsia="ko-KR"/>
        </w:rPr>
        <w:t xml:space="preserve">«Большая </w:t>
      </w:r>
      <w:proofErr w:type="spellStart"/>
      <w:r>
        <w:rPr>
          <w:bCs/>
          <w:kern w:val="2"/>
          <w:lang w:eastAsia="ko-KR"/>
        </w:rPr>
        <w:t>перемена»</w:t>
      </w:r>
      <w:hyperlink r:id="rId12" w:history="1">
        <w:r>
          <w:rPr>
            <w:rStyle w:val="ad"/>
            <w:bCs/>
            <w:kern w:val="2"/>
            <w:lang w:eastAsia="ko-KR"/>
          </w:rPr>
          <w:t>https</w:t>
        </w:r>
        <w:proofErr w:type="spellEnd"/>
        <w:r>
          <w:rPr>
            <w:rStyle w:val="ad"/>
            <w:bCs/>
            <w:kern w:val="2"/>
            <w:lang w:eastAsia="ko-KR"/>
          </w:rPr>
          <w:t>://bolshayaperemena.online/</w:t>
        </w:r>
      </w:hyperlink>
      <w:r>
        <w:rPr>
          <w:bCs/>
          <w:kern w:val="2"/>
          <w:lang w:eastAsia="ko-KR"/>
        </w:rPr>
        <w:t xml:space="preserve">; </w:t>
      </w:r>
    </w:p>
    <w:p w:rsidR="000E089F" w:rsidRDefault="000E089F" w:rsidP="000E089F">
      <w:pPr>
        <w:pStyle w:val="ae"/>
        <w:widowControl w:val="0"/>
        <w:numPr>
          <w:ilvl w:val="0"/>
          <w:numId w:val="15"/>
        </w:numPr>
        <w:autoSpaceDE w:val="0"/>
        <w:autoSpaceDN w:val="0"/>
        <w:adjustRightInd w:val="0"/>
        <w:spacing w:after="0"/>
        <w:ind w:right="-1"/>
        <w:jc w:val="both"/>
        <w:rPr>
          <w:bCs/>
          <w:kern w:val="2"/>
          <w:lang w:eastAsia="ko-KR"/>
        </w:rPr>
      </w:pPr>
      <w:r>
        <w:rPr>
          <w:bCs/>
          <w:kern w:val="2"/>
          <w:lang w:eastAsia="ko-KR"/>
        </w:rPr>
        <w:t xml:space="preserve">«Лидеры </w:t>
      </w:r>
      <w:proofErr w:type="spellStart"/>
      <w:r>
        <w:rPr>
          <w:bCs/>
          <w:kern w:val="2"/>
          <w:lang w:eastAsia="ko-KR"/>
        </w:rPr>
        <w:t>России»</w:t>
      </w:r>
      <w:hyperlink r:id="rId13" w:history="1">
        <w:r>
          <w:rPr>
            <w:rStyle w:val="ad"/>
            <w:bCs/>
            <w:kern w:val="2"/>
            <w:lang w:eastAsia="ko-KR"/>
          </w:rPr>
          <w:t>https</w:t>
        </w:r>
        <w:proofErr w:type="spellEnd"/>
        <w:r>
          <w:rPr>
            <w:rStyle w:val="ad"/>
            <w:bCs/>
            <w:kern w:val="2"/>
            <w:lang w:eastAsia="ko-KR"/>
          </w:rPr>
          <w:t>://лидерыроссии.рф/</w:t>
        </w:r>
      </w:hyperlink>
      <w:r>
        <w:rPr>
          <w:bCs/>
          <w:kern w:val="2"/>
          <w:lang w:eastAsia="ko-KR"/>
        </w:rPr>
        <w:t>;</w:t>
      </w:r>
    </w:p>
    <w:p w:rsidR="000E089F" w:rsidRDefault="000E089F" w:rsidP="000E089F">
      <w:pPr>
        <w:pStyle w:val="ae"/>
        <w:widowControl w:val="0"/>
        <w:numPr>
          <w:ilvl w:val="0"/>
          <w:numId w:val="15"/>
        </w:numPr>
        <w:autoSpaceDE w:val="0"/>
        <w:autoSpaceDN w:val="0"/>
        <w:adjustRightInd w:val="0"/>
        <w:spacing w:after="0"/>
        <w:ind w:right="-1"/>
        <w:jc w:val="both"/>
        <w:rPr>
          <w:bCs/>
          <w:kern w:val="2"/>
          <w:lang w:eastAsia="ko-KR"/>
        </w:rPr>
      </w:pPr>
      <w:r>
        <w:rPr>
          <w:bCs/>
          <w:kern w:val="2"/>
          <w:lang w:eastAsia="ko-KR"/>
        </w:rPr>
        <w:t>«Мы Вместе»</w:t>
      </w:r>
      <w:r>
        <w:rPr>
          <w:rFonts w:eastAsia="Calibri"/>
        </w:rPr>
        <w:t xml:space="preserve"> (</w:t>
      </w:r>
      <w:proofErr w:type="spellStart"/>
      <w:r>
        <w:rPr>
          <w:bCs/>
          <w:kern w:val="2"/>
          <w:lang w:eastAsia="ko-KR"/>
        </w:rPr>
        <w:t>волонтерство</w:t>
      </w:r>
      <w:proofErr w:type="spellEnd"/>
      <w:r>
        <w:rPr>
          <w:bCs/>
          <w:kern w:val="2"/>
          <w:lang w:eastAsia="ko-KR"/>
        </w:rPr>
        <w:t xml:space="preserve">) </w:t>
      </w:r>
      <w:hyperlink r:id="rId14" w:history="1">
        <w:r>
          <w:rPr>
            <w:rStyle w:val="ad"/>
            <w:bCs/>
            <w:kern w:val="2"/>
            <w:lang w:val="en-US" w:eastAsia="ko-KR"/>
          </w:rPr>
          <w:t>https</w:t>
        </w:r>
        <w:r>
          <w:rPr>
            <w:rStyle w:val="ad"/>
            <w:bCs/>
            <w:kern w:val="2"/>
            <w:lang w:eastAsia="ko-KR"/>
          </w:rPr>
          <w:t>://</w:t>
        </w:r>
        <w:proofErr w:type="spellStart"/>
        <w:r>
          <w:rPr>
            <w:rStyle w:val="ad"/>
            <w:bCs/>
            <w:kern w:val="2"/>
            <w:lang w:val="en-US" w:eastAsia="ko-KR"/>
          </w:rPr>
          <w:t>onf</w:t>
        </w:r>
        <w:proofErr w:type="spellEnd"/>
        <w:r>
          <w:rPr>
            <w:rStyle w:val="ad"/>
            <w:bCs/>
            <w:kern w:val="2"/>
            <w:lang w:eastAsia="ko-KR"/>
          </w:rPr>
          <w:t>.</w:t>
        </w:r>
        <w:proofErr w:type="spellStart"/>
        <w:r>
          <w:rPr>
            <w:rStyle w:val="ad"/>
            <w:bCs/>
            <w:kern w:val="2"/>
            <w:lang w:val="en-US" w:eastAsia="ko-KR"/>
          </w:rPr>
          <w:t>ru</w:t>
        </w:r>
        <w:proofErr w:type="spellEnd"/>
      </w:hyperlink>
      <w:r>
        <w:rPr>
          <w:bCs/>
          <w:kern w:val="2"/>
          <w:lang w:eastAsia="ko-KR"/>
        </w:rPr>
        <w:t xml:space="preserve">; </w:t>
      </w:r>
    </w:p>
    <w:p w:rsidR="000E089F" w:rsidRDefault="000E089F" w:rsidP="000E089F">
      <w:pPr>
        <w:pStyle w:val="ae"/>
        <w:widowControl w:val="0"/>
        <w:numPr>
          <w:ilvl w:val="0"/>
          <w:numId w:val="15"/>
        </w:numPr>
        <w:autoSpaceDE w:val="0"/>
        <w:autoSpaceDN w:val="0"/>
        <w:adjustRightInd w:val="0"/>
        <w:spacing w:after="0"/>
        <w:ind w:right="-1"/>
        <w:jc w:val="both"/>
        <w:rPr>
          <w:bCs/>
          <w:kern w:val="2"/>
          <w:lang w:eastAsia="ko-KR"/>
        </w:rPr>
      </w:pPr>
      <w:r>
        <w:rPr>
          <w:bCs/>
          <w:kern w:val="2"/>
          <w:lang w:eastAsia="ko-KR"/>
        </w:rPr>
        <w:t>конкурсы профессионального мастерства; движения «</w:t>
      </w:r>
      <w:proofErr w:type="spellStart"/>
      <w:r>
        <w:rPr>
          <w:bCs/>
          <w:kern w:val="2"/>
          <w:lang w:eastAsia="ko-KR"/>
        </w:rPr>
        <w:t>Абилимпикс</w:t>
      </w:r>
      <w:proofErr w:type="spellEnd"/>
      <w:r>
        <w:rPr>
          <w:bCs/>
          <w:kern w:val="2"/>
          <w:lang w:eastAsia="ko-KR"/>
        </w:rPr>
        <w:t>»;</w:t>
      </w:r>
    </w:p>
    <w:p w:rsidR="000E089F" w:rsidRDefault="000E089F" w:rsidP="000E089F">
      <w:pPr>
        <w:widowControl w:val="0"/>
        <w:autoSpaceDE w:val="0"/>
        <w:autoSpaceDN w:val="0"/>
        <w:adjustRightInd w:val="0"/>
        <w:spacing w:after="0" w:line="240" w:lineRule="auto"/>
        <w:ind w:right="-1" w:firstLine="708"/>
        <w:contextualSpacing/>
        <w:jc w:val="both"/>
        <w:rPr>
          <w:rFonts w:ascii="Times New Roman" w:hAnsi="Times New Roman"/>
          <w:b/>
          <w:kern w:val="2"/>
          <w:sz w:val="24"/>
          <w:szCs w:val="24"/>
          <w:lang w:eastAsia="ko-KR"/>
        </w:rPr>
      </w:pPr>
      <w:r>
        <w:rPr>
          <w:rFonts w:ascii="Times New Roman" w:hAnsi="Times New Roman"/>
          <w:b/>
          <w:kern w:val="2"/>
          <w:sz w:val="24"/>
          <w:szCs w:val="24"/>
          <w:lang w:eastAsia="ko-KR"/>
        </w:rPr>
        <w:t>субъектов Российской Федерации</w:t>
      </w:r>
      <w:r>
        <w:rPr>
          <w:rFonts w:ascii="Times New Roman" w:hAnsi="Times New Roman"/>
          <w:bCs/>
          <w:kern w:val="2"/>
          <w:sz w:val="24"/>
          <w:szCs w:val="24"/>
          <w:lang w:eastAsia="ko-KR"/>
        </w:rPr>
        <w:t xml:space="preserve"> (</w:t>
      </w:r>
      <w:r>
        <w:rPr>
          <w:rFonts w:ascii="Times New Roman" w:hAnsi="Times New Roman"/>
          <w:bCs/>
          <w:i/>
          <w:iCs/>
          <w:kern w:val="2"/>
          <w:sz w:val="24"/>
          <w:szCs w:val="24"/>
          <w:lang w:eastAsia="ko-KR"/>
        </w:rPr>
        <w:t>в соответствии с утвержденным региональным планом значимых мероприятий</w:t>
      </w:r>
      <w:r>
        <w:rPr>
          <w:rFonts w:ascii="Times New Roman" w:hAnsi="Times New Roman"/>
          <w:bCs/>
          <w:kern w:val="2"/>
          <w:sz w:val="24"/>
          <w:szCs w:val="24"/>
          <w:lang w:eastAsia="ko-KR"/>
        </w:rPr>
        <w:t xml:space="preserve">), а также </w:t>
      </w:r>
      <w:r>
        <w:rPr>
          <w:rFonts w:ascii="Times New Roman" w:hAnsi="Times New Roman"/>
          <w:b/>
          <w:kern w:val="2"/>
          <w:sz w:val="24"/>
          <w:szCs w:val="24"/>
          <w:lang w:eastAsia="ko-KR"/>
        </w:rPr>
        <w:t>отраслевые профессионально значимые события и праздники.</w:t>
      </w:r>
    </w:p>
    <w:p w:rsidR="000E089F" w:rsidRDefault="000E089F" w:rsidP="000E089F">
      <w:pPr>
        <w:widowControl w:val="0"/>
        <w:autoSpaceDE w:val="0"/>
        <w:autoSpaceDN w:val="0"/>
        <w:adjustRightInd w:val="0"/>
        <w:spacing w:after="0" w:line="240" w:lineRule="auto"/>
        <w:ind w:right="-1"/>
        <w:jc w:val="center"/>
        <w:rPr>
          <w:rFonts w:ascii="Times New Roman" w:hAnsi="Times New Roman"/>
          <w:b/>
          <w:kern w:val="2"/>
          <w:sz w:val="24"/>
          <w:szCs w:val="24"/>
          <w:lang w:eastAsia="ko-KR"/>
        </w:rPr>
      </w:pP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4156"/>
        <w:gridCol w:w="1426"/>
        <w:gridCol w:w="2242"/>
        <w:gridCol w:w="3924"/>
        <w:gridCol w:w="1583"/>
      </w:tblGrid>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Дата</w:t>
            </w:r>
          </w:p>
        </w:tc>
        <w:tc>
          <w:tcPr>
            <w:tcW w:w="1412"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Содержание и формы деятельности</w:t>
            </w:r>
          </w:p>
          <w:p w:rsidR="000E089F" w:rsidRDefault="000E089F">
            <w:pPr>
              <w:widowControl w:val="0"/>
              <w:autoSpaceDE w:val="0"/>
              <w:autoSpaceDN w:val="0"/>
              <w:spacing w:after="0" w:line="240" w:lineRule="auto"/>
              <w:jc w:val="center"/>
              <w:rPr>
                <w:rFonts w:ascii="Times New Roman" w:hAnsi="Times New Roman"/>
                <w:i/>
                <w:kern w:val="2"/>
                <w:sz w:val="24"/>
                <w:szCs w:val="24"/>
                <w:lang w:eastAsia="ko-KR"/>
              </w:rPr>
            </w:pP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i/>
                <w:kern w:val="2"/>
                <w:sz w:val="24"/>
                <w:szCs w:val="24"/>
                <w:lang w:eastAsia="ko-KR"/>
              </w:rPr>
            </w:pPr>
            <w:r>
              <w:rPr>
                <w:rFonts w:ascii="Times New Roman" w:hAnsi="Times New Roman"/>
                <w:b/>
                <w:kern w:val="2"/>
                <w:sz w:val="24"/>
                <w:szCs w:val="24"/>
                <w:lang w:eastAsia="ko-KR"/>
              </w:rPr>
              <w:t>Участники</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 xml:space="preserve">Место </w:t>
            </w:r>
            <w:r>
              <w:rPr>
                <w:rFonts w:ascii="Times New Roman" w:hAnsi="Times New Roman"/>
                <w:b/>
                <w:kern w:val="2"/>
                <w:sz w:val="24"/>
                <w:szCs w:val="24"/>
                <w:lang w:eastAsia="ko-KR"/>
              </w:rPr>
              <w:br/>
              <w:t>проведения</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Ответственные</w:t>
            </w:r>
          </w:p>
        </w:tc>
        <w:tc>
          <w:tcPr>
            <w:tcW w:w="523"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Отметка о выполнении</w:t>
            </w:r>
          </w:p>
        </w:tc>
      </w:tr>
      <w:tr w:rsidR="000E089F" w:rsidTr="000E089F">
        <w:tc>
          <w:tcPr>
            <w:tcW w:w="5000" w:type="pct"/>
            <w:gridSpan w:val="6"/>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 xml:space="preserve"> СЕНТЯБРЬ</w:t>
            </w: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знаний, торжественная линейка</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Заместитель директора по ВР, зав. отделением, кураторы </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Классный час «Выполнение единых требований как условие успешности и безопасности»</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зав. отделением, кураторы</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center"/>
              <w:rPr>
                <w:rFonts w:ascii="Times New Roman" w:hAnsi="Times New Roman"/>
                <w:b/>
                <w:bCs/>
                <w:kern w:val="2"/>
                <w:sz w:val="24"/>
                <w:szCs w:val="24"/>
                <w:lang w:eastAsia="ko-KR"/>
              </w:rPr>
            </w:pP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правовой помощи: социальные льготы и материальная поддержка для отдельных категорий обучающихся (консультация специалистов)</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Зав. отделением, юрисконсульт,  кураторы</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iCs/>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02</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окончания Второй мировой войны</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cs="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кураторы</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03</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солидарности в борьбе с терроризмом</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cs="Times New Roman"/>
                <w:kern w:val="2"/>
                <w:sz w:val="24"/>
                <w:szCs w:val="24"/>
                <w:lang w:eastAsia="ko-KR"/>
              </w:rPr>
            </w:pPr>
            <w:r>
              <w:rPr>
                <w:rFonts w:ascii="Times New Roman" w:hAnsi="Times New Roman"/>
                <w:kern w:val="2"/>
                <w:sz w:val="24"/>
                <w:szCs w:val="24"/>
                <w:lang w:eastAsia="ko-KR"/>
              </w:rPr>
              <w:t>Заместитель директора по ВР</w:t>
            </w:r>
            <w:r>
              <w:rPr>
                <w:rFonts w:ascii="Times New Roman" w:hAnsi="Times New Roman" w:cs="Times New Roman"/>
                <w:sz w:val="24"/>
                <w:szCs w:val="24"/>
              </w:rPr>
              <w:t>, кураторы</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 xml:space="preserve">- </w:t>
            </w:r>
            <w:r>
              <w:rPr>
                <w:rFonts w:ascii="Times New Roman" w:hAnsi="Times New Roman"/>
                <w:bCs/>
                <w:kern w:val="2"/>
                <w:sz w:val="24"/>
                <w:szCs w:val="24"/>
                <w:lang w:eastAsia="ko-KR"/>
              </w:rPr>
              <w:lastRenderedPageBreak/>
              <w:t>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01-30</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Уроки финансовой грамотности</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01-30</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Правовые пятиминутки в рамках Месячника безопасности</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08-12</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Основы здорового образа жизни: режим труда и отдыха, правила здорового питания, физическая активность</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зав. здравпунктом, кураторы</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11</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Всероссийский день трезвости</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акций</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Педагог-психолог, зав. здравпунктом, кураторы</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iCs/>
                <w:color w:val="000000" w:themeColor="text1"/>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jc w:val="center"/>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0</w:t>
            </w:r>
            <w:r>
              <w:rPr>
                <w:rFonts w:ascii="Times New Roman" w:hAnsi="Times New Roman" w:cs="Times New Roman"/>
                <w:bCs/>
                <w:kern w:val="2"/>
                <w:sz w:val="24"/>
                <w:szCs w:val="24"/>
                <w:lang w:val="en-US" w:eastAsia="ko-KR"/>
              </w:rPr>
              <w:t>7</w:t>
            </w:r>
            <w:r>
              <w:rPr>
                <w:rFonts w:ascii="Times New Roman" w:hAnsi="Times New Roman" w:cs="Times New Roman"/>
                <w:bCs/>
                <w:kern w:val="2"/>
                <w:sz w:val="24"/>
                <w:szCs w:val="24"/>
                <w:lang w:eastAsia="ko-KR"/>
              </w:rPr>
              <w:t xml:space="preserve">-25 </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jc w:val="both"/>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Тематический час «Путь к успеху» о трудоустройстве и получении первого опыта работы в период обучения</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Заместитель директора по ВР, кураторы</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iCs/>
                <w:color w:val="000000" w:themeColor="text1"/>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День программиста</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председатель цикловой комиссии 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kern w:val="2"/>
                <w:sz w:val="24"/>
                <w:szCs w:val="24"/>
                <w:lang w:val="en-US" w:eastAsia="ko-KR"/>
              </w:rPr>
            </w:pPr>
            <w:r>
              <w:rPr>
                <w:rFonts w:ascii="Times New Roman" w:hAnsi="Times New Roman"/>
                <w:kern w:val="2"/>
                <w:sz w:val="24"/>
                <w:szCs w:val="24"/>
                <w:lang w:eastAsia="ko-KR"/>
              </w:rPr>
              <w:t>1</w:t>
            </w:r>
            <w:r>
              <w:rPr>
                <w:rFonts w:ascii="Times New Roman" w:hAnsi="Times New Roman"/>
                <w:kern w:val="2"/>
                <w:sz w:val="24"/>
                <w:szCs w:val="24"/>
                <w:lang w:val="en-US" w:eastAsia="ko-KR"/>
              </w:rPr>
              <w:t>4</w:t>
            </w:r>
            <w:r>
              <w:rPr>
                <w:rFonts w:ascii="Times New Roman" w:hAnsi="Times New Roman"/>
                <w:kern w:val="2"/>
                <w:sz w:val="24"/>
                <w:szCs w:val="24"/>
                <w:lang w:eastAsia="ko-KR"/>
              </w:rPr>
              <w:t>-1</w:t>
            </w:r>
            <w:r>
              <w:rPr>
                <w:rFonts w:ascii="Times New Roman" w:hAnsi="Times New Roman"/>
                <w:kern w:val="2"/>
                <w:sz w:val="24"/>
                <w:szCs w:val="24"/>
                <w:lang w:val="en-US" w:eastAsia="ko-KR"/>
              </w:rPr>
              <w:t>8</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Введение в профессию (специальность)</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 социальными партнерами</w:t>
            </w:r>
          </w:p>
        </w:tc>
        <w:tc>
          <w:tcPr>
            <w:tcW w:w="1334"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Заведующий практикой, кураторы</w:t>
            </w:r>
          </w:p>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1</w:t>
            </w:r>
            <w:r>
              <w:rPr>
                <w:rFonts w:ascii="Times New Roman" w:hAnsi="Times New Roman"/>
                <w:bCs/>
                <w:kern w:val="2"/>
                <w:sz w:val="24"/>
                <w:szCs w:val="24"/>
                <w:lang w:val="en-US" w:eastAsia="ko-KR"/>
              </w:rPr>
              <w:t>8-19</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победы русских полков во главе с Великим князем Дмитрием Донским (Куликовская битва, 1380 год).</w:t>
            </w:r>
          </w:p>
          <w:p w:rsidR="000E089F" w:rsidRDefault="000E089F">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зарождения российской государственности (862 год)</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19</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 xml:space="preserve">Всемирный день чистоты. Всероссийская экологическая акция «Сделаем!» </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Общественные территории </w:t>
            </w:r>
            <w:proofErr w:type="spellStart"/>
            <w:r>
              <w:rPr>
                <w:rFonts w:ascii="Times New Roman" w:hAnsi="Times New Roman"/>
                <w:kern w:val="2"/>
                <w:sz w:val="24"/>
                <w:szCs w:val="24"/>
                <w:lang w:eastAsia="ko-KR"/>
              </w:rPr>
              <w:t>Бобачевской</w:t>
            </w:r>
            <w:proofErr w:type="spellEnd"/>
            <w:r>
              <w:rPr>
                <w:rFonts w:ascii="Times New Roman" w:hAnsi="Times New Roman"/>
                <w:kern w:val="2"/>
                <w:sz w:val="24"/>
                <w:szCs w:val="24"/>
                <w:lang w:eastAsia="ko-KR"/>
              </w:rPr>
              <w:t xml:space="preserve"> рощи, </w:t>
            </w:r>
            <w:r>
              <w:rPr>
                <w:rFonts w:ascii="Times New Roman" w:hAnsi="Times New Roman"/>
                <w:kern w:val="2"/>
                <w:sz w:val="24"/>
                <w:szCs w:val="24"/>
                <w:lang w:eastAsia="ko-KR"/>
              </w:rPr>
              <w:lastRenderedPageBreak/>
              <w:t>набережной реки Лазури</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lastRenderedPageBreak/>
              <w:t xml:space="preserve">Заместитель директора по ВР, председатель цикловой комиссии дисциплин профессионального </w:t>
            </w:r>
            <w:r>
              <w:rPr>
                <w:rFonts w:ascii="Times New Roman" w:hAnsi="Times New Roman" w:cs="Times New Roman"/>
                <w:sz w:val="24"/>
                <w:szCs w:val="24"/>
              </w:rPr>
              <w:lastRenderedPageBreak/>
              <w:t>цикла, представители Администрации Московского района в городе Твери</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26</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туризма</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кураторы</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25</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rPr>
                <w:rFonts w:ascii="Times New Roman" w:hAnsi="Times New Roman"/>
                <w:bCs/>
                <w:kern w:val="2"/>
                <w:sz w:val="24"/>
                <w:szCs w:val="24"/>
                <w:lang w:eastAsia="ko-KR"/>
              </w:rPr>
            </w:pPr>
            <w:proofErr w:type="spellStart"/>
            <w:r>
              <w:rPr>
                <w:rFonts w:ascii="Times New Roman" w:hAnsi="Times New Roman"/>
                <w:bCs/>
                <w:kern w:val="2"/>
                <w:sz w:val="24"/>
                <w:szCs w:val="24"/>
                <w:lang w:eastAsia="ko-KR"/>
              </w:rPr>
              <w:t>Общеколледжное</w:t>
            </w:r>
            <w:proofErr w:type="spellEnd"/>
            <w:r>
              <w:rPr>
                <w:rFonts w:ascii="Times New Roman" w:hAnsi="Times New Roman"/>
                <w:bCs/>
                <w:kern w:val="2"/>
                <w:sz w:val="24"/>
                <w:szCs w:val="24"/>
                <w:lang w:eastAsia="ko-KR"/>
              </w:rPr>
              <w:t xml:space="preserve">  родительское собрание</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Заместитель директора по ВР, кураторы</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rPr>
          <w:trHeight w:val="894"/>
        </w:trPr>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28</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rPr>
                <w:rFonts w:ascii="Times New Roman" w:hAnsi="Times New Roman"/>
                <w:b/>
                <w:bCs/>
                <w:kern w:val="2"/>
                <w:sz w:val="24"/>
                <w:szCs w:val="24"/>
                <w:lang w:eastAsia="ko-KR"/>
              </w:rPr>
            </w:pPr>
            <w:r>
              <w:rPr>
                <w:rFonts w:ascii="Times New Roman" w:hAnsi="Times New Roman"/>
                <w:b/>
                <w:bCs/>
                <w:kern w:val="2"/>
                <w:sz w:val="24"/>
                <w:szCs w:val="24"/>
                <w:lang w:eastAsia="ko-KR"/>
              </w:rPr>
              <w:t>Торжественное открытие Недели СПО</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000" w:type="pct"/>
            <w:gridSpan w:val="6"/>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ОКТЯБРЬ</w:t>
            </w: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пожилых людей</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 ГКУ ЦСПН</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28.09-02.10</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Мероприятия в рамках Недели СПО</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 и лаборатории, библиотека</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01-20</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Спортивные соревнования «Многоборье ГТО»</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Спортивный зал</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Руководитель ССК «</w:t>
            </w:r>
            <w:proofErr w:type="spellStart"/>
            <w:r>
              <w:rPr>
                <w:rFonts w:ascii="Times New Roman" w:hAnsi="Times New Roman"/>
                <w:kern w:val="2"/>
                <w:sz w:val="24"/>
                <w:szCs w:val="24"/>
                <w:lang w:eastAsia="ko-KR"/>
              </w:rPr>
              <w:t>ХимиК</w:t>
            </w:r>
            <w:proofErr w:type="spellEnd"/>
            <w:r>
              <w:rPr>
                <w:rFonts w:ascii="Times New Roman" w:hAnsi="Times New Roman"/>
                <w:kern w:val="2"/>
                <w:sz w:val="24"/>
                <w:szCs w:val="24"/>
                <w:lang w:eastAsia="ko-KR"/>
              </w:rPr>
              <w:t>»</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kern w:val="2"/>
                <w:sz w:val="24"/>
                <w:szCs w:val="24"/>
                <w:lang w:eastAsia="ko-KR"/>
              </w:rPr>
            </w:pPr>
            <w:r>
              <w:rPr>
                <w:rFonts w:ascii="Times New Roman" w:hAnsi="Times New Roman"/>
                <w:b/>
                <w:kern w:val="2"/>
                <w:sz w:val="24"/>
                <w:szCs w:val="24"/>
                <w:lang w:eastAsia="ko-KR"/>
              </w:rPr>
              <w:t>02</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СПО</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03-05</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Cs/>
                <w:kern w:val="2"/>
                <w:sz w:val="24"/>
                <w:szCs w:val="24"/>
                <w:lang w:eastAsia="ko-KR"/>
              </w:rPr>
              <w:t>Тематические мероприятия, посвященные Дню Гражданской Обороны Российской Федерации: тематические занятия, Уроки Безопасности, открытые лекции</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Преподаватели ОБЗР</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06</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Тематические мероприятия, посвященные Дню работника электронной промышленности</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По согласованию с цикловой комиссией информационных </w:t>
            </w:r>
            <w:r>
              <w:rPr>
                <w:rFonts w:ascii="Times New Roman" w:hAnsi="Times New Roman"/>
                <w:kern w:val="2"/>
                <w:sz w:val="24"/>
                <w:szCs w:val="24"/>
                <w:lang w:eastAsia="ko-KR"/>
              </w:rPr>
              <w:lastRenderedPageBreak/>
              <w:t>систем и программирования</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Председатель цикловой комиссии </w:t>
            </w:r>
            <w:r>
              <w:rPr>
                <w:rFonts w:ascii="Times New Roman" w:hAnsi="Times New Roman"/>
                <w:kern w:val="2"/>
                <w:sz w:val="24"/>
                <w:szCs w:val="24"/>
                <w:lang w:eastAsia="ko-KR"/>
              </w:rPr>
              <w:t>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Понедельник</w:t>
            </w:r>
          </w:p>
          <w:p w:rsidR="000E089F" w:rsidRDefault="000E089F">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rPr>
          <w:trHeight w:val="780"/>
        </w:trPr>
        <w:tc>
          <w:tcPr>
            <w:tcW w:w="520" w:type="pct"/>
            <w:vMerge w:val="restar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23</w:t>
            </w:r>
          </w:p>
        </w:tc>
        <w:tc>
          <w:tcPr>
            <w:tcW w:w="1412" w:type="pct"/>
            <w:vMerge w:val="restar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работника пищевой промышленности. Конкурс «Мой семейный рецепт»</w:t>
            </w:r>
          </w:p>
        </w:tc>
        <w:tc>
          <w:tcPr>
            <w:tcW w:w="471" w:type="pct"/>
            <w:vMerge w:val="restar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vMerge w:val="restar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 цикловой комиссией дисциплин профессионального цикла</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специалист по кадрам – среди сотрудников</w:t>
            </w:r>
          </w:p>
        </w:tc>
        <w:tc>
          <w:tcPr>
            <w:tcW w:w="523" w:type="pct"/>
            <w:vMerge w:val="restar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rPr>
          <w:trHeight w:val="870"/>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089F" w:rsidRDefault="000E089F">
            <w:pPr>
              <w:spacing w:after="0"/>
              <w:rPr>
                <w:rFonts w:ascii="Times New Roman" w:hAnsi="Times New Roman"/>
                <w:bCs/>
                <w:kern w:val="2"/>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089F" w:rsidRDefault="000E089F">
            <w:pPr>
              <w:spacing w:after="0"/>
              <w:rPr>
                <w:rFonts w:ascii="Times New Roman" w:hAnsi="Times New Roman"/>
                <w:bCs/>
                <w:kern w:val="2"/>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089F" w:rsidRDefault="000E089F">
            <w:pPr>
              <w:spacing w:after="0"/>
              <w:rPr>
                <w:rFonts w:ascii="Times New Roman" w:hAnsi="Times New Roman"/>
                <w:kern w:val="2"/>
                <w:sz w:val="24"/>
                <w:szCs w:val="24"/>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089F" w:rsidRDefault="000E089F">
            <w:pPr>
              <w:spacing w:after="0"/>
              <w:rPr>
                <w:rFonts w:ascii="Times New Roman" w:hAnsi="Times New Roman"/>
                <w:kern w:val="2"/>
                <w:sz w:val="24"/>
                <w:szCs w:val="24"/>
                <w:lang w:eastAsia="ko-KR"/>
              </w:rPr>
            </w:pP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дисциплин профессионального цикла, кураторы – среди студентов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089F" w:rsidRDefault="000E089F">
            <w:pPr>
              <w:spacing w:after="0"/>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val="en-US" w:eastAsia="ko-KR"/>
              </w:rPr>
              <w:t>29</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народного единства. 4-й региональный Фестиваль Дружбы, посвящённый Году единства народов России</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30</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памяти жертв политических репрессий</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000" w:type="pct"/>
            <w:gridSpan w:val="6"/>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НОЯБРЬ</w:t>
            </w: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качества. Интерактивные занятия и мастер-классы</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Учебные аудитории, </w:t>
            </w:r>
            <w:proofErr w:type="spellStart"/>
            <w:r>
              <w:rPr>
                <w:rFonts w:ascii="Times New Roman" w:hAnsi="Times New Roman"/>
                <w:kern w:val="2"/>
                <w:sz w:val="24"/>
                <w:szCs w:val="24"/>
                <w:lang w:eastAsia="ko-KR"/>
              </w:rPr>
              <w:t>ллаборатории</w:t>
            </w:r>
            <w:proofErr w:type="spellEnd"/>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Цикловые комиссии социально-экономических дисциплин,  дисциплин профессионального цикла, 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13</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Всемирный день </w:t>
            </w:r>
            <w:proofErr w:type="spellStart"/>
            <w:r>
              <w:rPr>
                <w:rFonts w:ascii="Times New Roman" w:hAnsi="Times New Roman"/>
                <w:bCs/>
                <w:kern w:val="2"/>
                <w:sz w:val="24"/>
                <w:szCs w:val="24"/>
                <w:lang w:eastAsia="ko-KR"/>
              </w:rPr>
              <w:t>рециклинга</w:t>
            </w:r>
            <w:proofErr w:type="spellEnd"/>
            <w:r>
              <w:rPr>
                <w:rFonts w:ascii="Times New Roman" w:hAnsi="Times New Roman"/>
                <w:bCs/>
                <w:kern w:val="2"/>
                <w:sz w:val="24"/>
                <w:szCs w:val="24"/>
                <w:lang w:eastAsia="ko-KR"/>
              </w:rPr>
              <w:t xml:space="preserve"> (вторичной переработки). Открытая лекция и экскурсия на предприятие</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По согласованию с руководством Тверского завода вторичных полимеров </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дисциплин профессионального цикла</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13</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Международный день студента. Посвящение в студенты</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0E089F" w:rsidRDefault="000E089F">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15-22</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Неделя правовой помощи детям, приуроченная к Всероссийскому дню правовой помощи детям</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конференц-зал</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w:t>
            </w:r>
            <w:r>
              <w:rPr>
                <w:rFonts w:ascii="Times New Roman" w:hAnsi="Times New Roman" w:cs="Times New Roman"/>
                <w:sz w:val="24"/>
                <w:szCs w:val="24"/>
              </w:rPr>
              <w:t>оветник директора по воспитанию и взаимодействию с детскими общественными объединениями, социальный педагог, председатель ЦК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kern w:val="2"/>
                <w:sz w:val="24"/>
                <w:szCs w:val="24"/>
                <w:lang w:val="en-US" w:eastAsia="ko-KR"/>
              </w:rPr>
            </w:pPr>
            <w:r>
              <w:rPr>
                <w:rFonts w:ascii="Times New Roman" w:hAnsi="Times New Roman"/>
                <w:kern w:val="2"/>
                <w:sz w:val="24"/>
                <w:szCs w:val="24"/>
                <w:lang w:eastAsia="ko-KR"/>
              </w:rPr>
              <w:t>2</w:t>
            </w:r>
            <w:r>
              <w:rPr>
                <w:rFonts w:ascii="Times New Roman" w:hAnsi="Times New Roman"/>
                <w:kern w:val="2"/>
                <w:sz w:val="24"/>
                <w:szCs w:val="24"/>
                <w:lang w:val="en-US" w:eastAsia="ko-KR"/>
              </w:rPr>
              <w:t>2</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матери</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Сетевая акция</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Социальный педагог, педагог дополнительного образования</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000" w:type="pct"/>
            <w:gridSpan w:val="6"/>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ДЕКАБРЬ</w:t>
            </w: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0E089F" w:rsidRDefault="000E089F">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03</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Неизвестного Солдата</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Воинские братские захоронения</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09</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Героев Отечества</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Воинские братские захоронения</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Конституции Российской Федерации</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16</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освобождения Калинина от немецко-фашистских захватчиков</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Воинские братские захоронения,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bCs/>
                <w:kern w:val="2"/>
                <w:sz w:val="24"/>
                <w:szCs w:val="24"/>
                <w:lang w:val="en-US" w:eastAsia="ko-KR"/>
              </w:rPr>
            </w:pPr>
            <w:r>
              <w:rPr>
                <w:rFonts w:ascii="Times New Roman" w:hAnsi="Times New Roman"/>
                <w:b/>
                <w:bCs/>
                <w:kern w:val="2"/>
                <w:sz w:val="24"/>
                <w:szCs w:val="24"/>
                <w:lang w:eastAsia="ko-KR"/>
              </w:rPr>
              <w:t>25</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Новый год</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000" w:type="pct"/>
            <w:gridSpan w:val="6"/>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ЯНВАРЬ</w:t>
            </w: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0E089F" w:rsidRDefault="000E089F">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w:t>
            </w:r>
            <w:r>
              <w:rPr>
                <w:rFonts w:ascii="Times New Roman" w:hAnsi="Times New Roman"/>
                <w:b/>
                <w:bCs/>
                <w:kern w:val="2"/>
                <w:sz w:val="24"/>
                <w:szCs w:val="24"/>
                <w:lang w:val="en-US" w:eastAsia="ko-KR"/>
              </w:rPr>
              <w:t>1</w:t>
            </w:r>
            <w:r>
              <w:rPr>
                <w:rFonts w:ascii="Times New Roman" w:hAnsi="Times New Roman"/>
                <w:b/>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Конкурс «Моё достижение»</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Сетевая акция</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23</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
                <w:bCs/>
                <w:kern w:val="2"/>
                <w:sz w:val="24"/>
                <w:szCs w:val="24"/>
                <w:lang w:eastAsia="ko-KR"/>
              </w:rPr>
              <w:t>«Татьянин день» (праздник студентов). Подведение итогов конкурса «Моё достижение», награждение победителей</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кураторы</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jc w:val="center"/>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2</w:t>
            </w:r>
            <w:r>
              <w:rPr>
                <w:rFonts w:ascii="Times New Roman" w:hAnsi="Times New Roman" w:cs="Times New Roman"/>
                <w:bCs/>
                <w:kern w:val="2"/>
                <w:sz w:val="24"/>
                <w:szCs w:val="24"/>
                <w:lang w:val="en-US" w:eastAsia="ko-KR"/>
              </w:rPr>
              <w:t>5</w:t>
            </w:r>
            <w:r>
              <w:rPr>
                <w:rFonts w:ascii="Times New Roman" w:hAnsi="Times New Roman" w:cs="Times New Roman"/>
                <w:bCs/>
                <w:kern w:val="2"/>
                <w:sz w:val="24"/>
                <w:szCs w:val="24"/>
                <w:lang w:eastAsia="ko-KR"/>
              </w:rPr>
              <w:t xml:space="preserve">-30 </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jc w:val="both"/>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Единый интегрированный урок «Право на труд». Правовые и психологические аспекты трудоустройства студентов разного возраста в период обучения</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Заместитель директора по ВР, кураторы</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jc w:val="both"/>
              <w:rPr>
                <w:rFonts w:ascii="Times New Roman" w:hAnsi="Times New Roman" w:cs="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27</w:t>
            </w:r>
          </w:p>
        </w:tc>
        <w:tc>
          <w:tcPr>
            <w:tcW w:w="1412"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снятия блокады Ленинграда</w:t>
            </w:r>
          </w:p>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000" w:type="pct"/>
            <w:gridSpan w:val="6"/>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ФЕВРАЛЬ</w:t>
            </w: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02</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воинской славы России – Сталинградская битва, 1943 г.</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 социальный педагог, преподаватели</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0</w:t>
            </w:r>
            <w:r>
              <w:rPr>
                <w:rFonts w:ascii="Times New Roman" w:hAnsi="Times New Roman"/>
                <w:bCs/>
                <w:kern w:val="2"/>
                <w:sz w:val="24"/>
                <w:szCs w:val="24"/>
                <w:lang w:val="en-US" w:eastAsia="ko-KR"/>
              </w:rPr>
              <w:t>5</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российской науки</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0E089F" w:rsidRDefault="000E089F">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1</w:t>
            </w:r>
            <w:r>
              <w:rPr>
                <w:rFonts w:ascii="Times New Roman" w:hAnsi="Times New Roman"/>
                <w:bCs/>
                <w:kern w:val="2"/>
                <w:sz w:val="24"/>
                <w:szCs w:val="24"/>
                <w:lang w:val="en-US" w:eastAsia="ko-KR"/>
              </w:rPr>
              <w:t>2</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молодого избирателя</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25</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День защитника Отечества. </w:t>
            </w:r>
          </w:p>
          <w:p w:rsidR="000E089F" w:rsidRDefault="000E089F">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Военно-спортивная игра </w:t>
            </w:r>
          </w:p>
          <w:p w:rsidR="000E089F" w:rsidRDefault="000E089F">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«А ну-ка, парни!»</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Спортивный зал</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 руководитель ССК «</w:t>
            </w:r>
            <w:proofErr w:type="spellStart"/>
            <w:r>
              <w:rPr>
                <w:rFonts w:ascii="Times New Roman" w:hAnsi="Times New Roman"/>
                <w:kern w:val="2"/>
                <w:sz w:val="24"/>
                <w:szCs w:val="24"/>
                <w:lang w:eastAsia="ko-KR"/>
              </w:rPr>
              <w:t>ХимиК</w:t>
            </w:r>
            <w:proofErr w:type="spellEnd"/>
            <w:r>
              <w:rPr>
                <w:rFonts w:ascii="Times New Roman" w:hAnsi="Times New Roman"/>
                <w:kern w:val="2"/>
                <w:sz w:val="24"/>
                <w:szCs w:val="24"/>
                <w:lang w:eastAsia="ko-KR"/>
              </w:rPr>
              <w:t>»</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eastAsia="ko-KR"/>
              </w:rPr>
              <w:t>2</w:t>
            </w:r>
            <w:r>
              <w:rPr>
                <w:rFonts w:ascii="Times New Roman" w:hAnsi="Times New Roman"/>
                <w:bCs/>
                <w:kern w:val="2"/>
                <w:sz w:val="24"/>
                <w:szCs w:val="24"/>
                <w:lang w:val="en-US" w:eastAsia="ko-KR"/>
              </w:rPr>
              <w:t>2</w:t>
            </w:r>
            <w:r>
              <w:rPr>
                <w:rFonts w:ascii="Times New Roman" w:hAnsi="Times New Roman"/>
                <w:bCs/>
                <w:kern w:val="2"/>
                <w:sz w:val="24"/>
                <w:szCs w:val="24"/>
                <w:lang w:eastAsia="ko-KR"/>
              </w:rPr>
              <w:t>-2</w:t>
            </w:r>
            <w:r>
              <w:rPr>
                <w:rFonts w:ascii="Times New Roman" w:hAnsi="Times New Roman"/>
                <w:bCs/>
                <w:kern w:val="2"/>
                <w:sz w:val="24"/>
                <w:szCs w:val="24"/>
                <w:lang w:val="en-US" w:eastAsia="ko-KR"/>
              </w:rPr>
              <w:t>6</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Цикл мероприятий, приуроченных к Дню </w:t>
            </w:r>
            <w:r>
              <w:rPr>
                <w:rFonts w:ascii="Times New Roman" w:hAnsi="Times New Roman"/>
                <w:bCs/>
                <w:kern w:val="2"/>
                <w:sz w:val="24"/>
                <w:szCs w:val="24"/>
                <w:lang w:val="en-US" w:eastAsia="ko-KR"/>
              </w:rPr>
              <w:t>IT</w:t>
            </w:r>
            <w:r>
              <w:rPr>
                <w:rFonts w:ascii="Times New Roman" w:hAnsi="Times New Roman"/>
                <w:bCs/>
                <w:kern w:val="2"/>
                <w:sz w:val="24"/>
                <w:szCs w:val="24"/>
                <w:lang w:eastAsia="ko-KR"/>
              </w:rPr>
              <w:t>-специалиста</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Председатель цикловой комиссии </w:t>
            </w:r>
            <w:r>
              <w:rPr>
                <w:rFonts w:ascii="Times New Roman" w:hAnsi="Times New Roman"/>
                <w:kern w:val="2"/>
                <w:sz w:val="24"/>
                <w:szCs w:val="24"/>
                <w:lang w:eastAsia="ko-KR"/>
              </w:rPr>
              <w:t>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000" w:type="pct"/>
            <w:gridSpan w:val="6"/>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МАРТ</w:t>
            </w: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0E089F" w:rsidRDefault="000E089F">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Тематические мероприятия, посвященные Всемирному дню Гражданской Обороны: тематические занятия, Уроки Безопасности, открытые лекции</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 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Преподаватели ОБЗР</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05</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Международный женский день</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педагог дополнительного образования</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День воссоединения Крыма с Россией</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w:t>
            </w:r>
            <w:r>
              <w:rPr>
                <w:rFonts w:ascii="Times New Roman" w:hAnsi="Times New Roman" w:cs="Times New Roman"/>
                <w:sz w:val="24"/>
                <w:szCs w:val="24"/>
              </w:rPr>
              <w:t>оветник директора по воспитанию и взаимодействию с детскими общественными объединениями</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val="en-US" w:eastAsia="ko-KR"/>
              </w:rPr>
            </w:pPr>
            <w:r>
              <w:rPr>
                <w:rFonts w:ascii="Times New Roman" w:hAnsi="Times New Roman"/>
                <w:bCs/>
                <w:kern w:val="2"/>
                <w:sz w:val="24"/>
                <w:szCs w:val="24"/>
                <w:lang w:val="en-US" w:eastAsia="ko-KR"/>
              </w:rPr>
              <w:t>19-20</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Воды. Тематические мероприятия и акции</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территория, прилегающая к учебному корпусу и общежитию, места проведения городских акций по благоустройству акваторий рек</w:t>
            </w:r>
          </w:p>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t>Председатель цикловой комиссии дисциплин профессионального цикла, волонтеры</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000" w:type="pct"/>
            <w:gridSpan w:val="6"/>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АПРЕЛЬ</w:t>
            </w: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07</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рождения Рунета. Тематическое мероприятие.</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По согласованию с </w:t>
            </w:r>
            <w:r>
              <w:rPr>
                <w:rFonts w:ascii="Times New Roman" w:hAnsi="Times New Roman" w:cs="Times New Roman"/>
                <w:sz w:val="24"/>
                <w:szCs w:val="24"/>
              </w:rPr>
              <w:t xml:space="preserve">цикловой комиссией </w:t>
            </w:r>
            <w:r>
              <w:rPr>
                <w:rFonts w:ascii="Times New Roman" w:hAnsi="Times New Roman"/>
                <w:kern w:val="2"/>
                <w:sz w:val="24"/>
                <w:szCs w:val="24"/>
                <w:lang w:eastAsia="ko-KR"/>
              </w:rPr>
              <w:lastRenderedPageBreak/>
              <w:t>информационных систем и программирования</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lastRenderedPageBreak/>
              <w:t xml:space="preserve">Председатель цикловой комиссии </w:t>
            </w:r>
            <w:r>
              <w:rPr>
                <w:rFonts w:ascii="Times New Roman" w:hAnsi="Times New Roman"/>
                <w:kern w:val="2"/>
                <w:sz w:val="24"/>
                <w:szCs w:val="24"/>
                <w:lang w:eastAsia="ko-KR"/>
              </w:rPr>
              <w:t>информационных систем и программирования</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kern w:val="2"/>
                <w:sz w:val="24"/>
                <w:szCs w:val="24"/>
                <w:lang w:val="en-US" w:eastAsia="ko-KR"/>
              </w:rPr>
            </w:pPr>
            <w:r>
              <w:rPr>
                <w:rFonts w:ascii="Times New Roman" w:hAnsi="Times New Roman"/>
                <w:b/>
                <w:kern w:val="2"/>
                <w:sz w:val="24"/>
                <w:szCs w:val="24"/>
                <w:lang w:eastAsia="ko-KR"/>
              </w:rPr>
              <w:lastRenderedPageBreak/>
              <w:t>0</w:t>
            </w:r>
            <w:r>
              <w:rPr>
                <w:rFonts w:ascii="Times New Roman" w:hAnsi="Times New Roman"/>
                <w:b/>
                <w:kern w:val="2"/>
                <w:sz w:val="24"/>
                <w:szCs w:val="24"/>
                <w:lang w:val="en-US" w:eastAsia="ko-KR"/>
              </w:rPr>
              <w:t>8</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
                <w:kern w:val="2"/>
                <w:sz w:val="24"/>
                <w:szCs w:val="24"/>
                <w:lang w:eastAsia="ko-KR"/>
              </w:rPr>
            </w:pPr>
            <w:r>
              <w:rPr>
                <w:rFonts w:ascii="Times New Roman" w:hAnsi="Times New Roman"/>
                <w:b/>
                <w:kern w:val="2"/>
                <w:sz w:val="24"/>
                <w:szCs w:val="24"/>
                <w:lang w:eastAsia="ko-KR"/>
              </w:rPr>
              <w:t>День открытых дверей</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1</w:t>
            </w:r>
            <w:r>
              <w:rPr>
                <w:rFonts w:ascii="Times New Roman" w:hAnsi="Times New Roman"/>
                <w:bCs/>
                <w:kern w:val="2"/>
                <w:sz w:val="24"/>
                <w:szCs w:val="24"/>
                <w:lang w:val="en-US" w:eastAsia="ko-KR"/>
              </w:rPr>
              <w:t>2</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космонавтики</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председатели цикловых комиссий</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20</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донора. Акция добровольной сдачи крови и ее компонентов</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По согласованию со станцией переливания крови.</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Всемирный день Земли. Тематические мероприятия и акции</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территория, прилегающая к учебному корпусу и общежитию, места проведения городских акций по благоустройству и озеленению</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t>Председатель цикловой комиссии дисциплин профессионального цикла, волонтеры</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kern w:val="2"/>
                <w:sz w:val="24"/>
                <w:szCs w:val="24"/>
                <w:lang w:eastAsia="ko-KR"/>
              </w:rPr>
              <w:t>24</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rsidP="000E089F">
            <w:pPr>
              <w:numPr>
                <w:ilvl w:val="0"/>
                <w:numId w:val="16"/>
              </w:numPr>
              <w:shd w:val="clear" w:color="auto" w:fill="FFFFFF"/>
              <w:spacing w:after="120" w:line="330" w:lineRule="atLeast"/>
              <w:ind w:left="0"/>
              <w:rPr>
                <w:rFonts w:ascii="Times New Roman" w:hAnsi="Times New Roman"/>
                <w:kern w:val="2"/>
                <w:sz w:val="24"/>
                <w:szCs w:val="24"/>
                <w:lang w:eastAsia="ko-KR"/>
              </w:rPr>
            </w:pPr>
            <w:r>
              <w:rPr>
                <w:rFonts w:ascii="Times New Roman" w:hAnsi="Times New Roman"/>
                <w:kern w:val="2"/>
                <w:sz w:val="24"/>
                <w:szCs w:val="24"/>
                <w:lang w:eastAsia="ko-KR"/>
              </w:rPr>
              <w:t>Круглый стол «Вместе преодолеваем стресс: инструменты для родителей и студентов»</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Конференц-зал</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000" w:type="pct"/>
            <w:gridSpan w:val="6"/>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МАЙ</w:t>
            </w: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Праздник весны и труда</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Социальный педагог, кураторы групп</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Понедельник</w:t>
            </w:r>
          </w:p>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 еженедельно</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Разговоры о важном</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03</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 xml:space="preserve">Всемирный день Солнца. Тематические мероприятия и акции. </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Учебные аудитории и лаборатории, </w:t>
            </w:r>
            <w:r>
              <w:rPr>
                <w:rFonts w:ascii="Times New Roman" w:hAnsi="Times New Roman"/>
                <w:kern w:val="2"/>
                <w:sz w:val="24"/>
                <w:szCs w:val="24"/>
                <w:lang w:eastAsia="ko-KR"/>
              </w:rPr>
              <w:lastRenderedPageBreak/>
              <w:t>территория, прилегающая к учебному корпусу и общежитию,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cs="Times New Roman"/>
                <w:sz w:val="24"/>
                <w:szCs w:val="24"/>
              </w:rPr>
            </w:pPr>
            <w:r>
              <w:rPr>
                <w:rFonts w:ascii="Times New Roman" w:hAnsi="Times New Roman"/>
                <w:kern w:val="2"/>
                <w:sz w:val="24"/>
                <w:szCs w:val="24"/>
                <w:lang w:eastAsia="ko-KR"/>
              </w:rPr>
              <w:lastRenderedPageBreak/>
              <w:t xml:space="preserve">Председатель цикловой комиссии дисциплин профессионального </w:t>
            </w:r>
            <w:r>
              <w:rPr>
                <w:rFonts w:ascii="Times New Roman" w:hAnsi="Times New Roman"/>
                <w:kern w:val="2"/>
                <w:sz w:val="24"/>
                <w:szCs w:val="24"/>
                <w:lang w:eastAsia="ko-KR"/>
              </w:rPr>
              <w:lastRenderedPageBreak/>
              <w:t>цикла, волонтеры</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03-09</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Мероприятия, посвященные Дню Победы</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 братские воинские захоронения</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кураторы групп</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jc w:val="center"/>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 xml:space="preserve">10-31 </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jc w:val="both"/>
              <w:rPr>
                <w:rFonts w:ascii="Times New Roman" w:hAnsi="Times New Roman" w:cs="Times New Roman"/>
                <w:bCs/>
                <w:kern w:val="2"/>
                <w:sz w:val="24"/>
                <w:szCs w:val="24"/>
                <w:lang w:eastAsia="ko-KR"/>
              </w:rPr>
            </w:pPr>
            <w:r>
              <w:rPr>
                <w:rFonts w:ascii="Times New Roman" w:hAnsi="Times New Roman" w:cs="Times New Roman"/>
                <w:bCs/>
                <w:kern w:val="2"/>
                <w:sz w:val="24"/>
                <w:szCs w:val="24"/>
                <w:lang w:eastAsia="ko-KR"/>
              </w:rPr>
              <w:t>Студенческий марафон «Трудовой десант»</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Учебные аудитории</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jc w:val="both"/>
              <w:rPr>
                <w:rFonts w:ascii="Times New Roman" w:hAnsi="Times New Roman" w:cs="Times New Roman"/>
                <w:kern w:val="2"/>
                <w:sz w:val="24"/>
                <w:szCs w:val="24"/>
                <w:lang w:eastAsia="ko-KR"/>
              </w:rPr>
            </w:pPr>
            <w:r>
              <w:rPr>
                <w:rFonts w:ascii="Times New Roman" w:hAnsi="Times New Roman" w:cs="Times New Roman"/>
                <w:kern w:val="2"/>
                <w:sz w:val="24"/>
                <w:szCs w:val="24"/>
                <w:lang w:eastAsia="ko-KR"/>
              </w:rPr>
              <w:t>Советник директора по воспитанию и ВДОО, Центр карьеры ТХТК, заведующий практикой</w:t>
            </w:r>
            <w:r>
              <w:rPr>
                <w:rFonts w:ascii="Times New Roman" w:hAnsi="Times New Roman" w:cs="Times New Roman"/>
                <w:sz w:val="24"/>
                <w:szCs w:val="24"/>
              </w:rPr>
              <w:t>, кураторы во взаимодействии с ЦЗН г. Твери и предприятиями – социальными партнерами</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jc w:val="both"/>
              <w:rPr>
                <w:rFonts w:ascii="Times New Roman" w:hAnsi="Times New Roman" w:cs="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славянской письменности и культуры</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Библиотека, учебные аудитории, 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26</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rPr>
                <w:rFonts w:ascii="Times New Roman" w:hAnsi="Times New Roman"/>
                <w:bCs/>
                <w:kern w:val="2"/>
                <w:sz w:val="24"/>
                <w:szCs w:val="24"/>
                <w:lang w:eastAsia="ko-KR"/>
              </w:rPr>
            </w:pPr>
            <w:r>
              <w:rPr>
                <w:rFonts w:ascii="Times New Roman" w:hAnsi="Times New Roman"/>
                <w:bCs/>
                <w:kern w:val="2"/>
                <w:sz w:val="24"/>
                <w:szCs w:val="24"/>
                <w:lang w:eastAsia="ko-KR"/>
              </w:rPr>
              <w:t xml:space="preserve">День российского предпринимательства </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Библиотека, учебные аудитории, 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социально-экономических дисциплин</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28</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химика</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председатель цикловой комиссии дисциплин профессионального цикла</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000" w:type="pct"/>
            <w:gridSpan w:val="6"/>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ИЮНЬ</w:t>
            </w: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01</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Международный день защиты детей</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1-й курс</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 xml:space="preserve">Библиотека, учебные аудитории, актовый зал, места проведения </w:t>
            </w:r>
            <w:r>
              <w:rPr>
                <w:rFonts w:ascii="Times New Roman" w:hAnsi="Times New Roman"/>
                <w:kern w:val="2"/>
                <w:sz w:val="24"/>
                <w:szCs w:val="24"/>
                <w:lang w:eastAsia="ko-KR"/>
              </w:rPr>
              <w:lastRenderedPageBreak/>
              <w:t>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lastRenderedPageBreak/>
              <w:t>Заместитель директора по ВР,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lastRenderedPageBreak/>
              <w:t>04</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эколога. Открытое мероприятие. Акция по благоустройству и озеленению территории.</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территория, прилегающая к учебному корпусу и общежитию</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Кураторы</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04-05</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Пушкинский день России</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07</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Старт проекта «Моё лето»</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и лаборатории, актовый зал, спортивный зал</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ВР,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10</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Физкультурно-спортивный праздник </w:t>
            </w:r>
          </w:p>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
                <w:bCs/>
                <w:kern w:val="2"/>
                <w:sz w:val="24"/>
                <w:szCs w:val="24"/>
                <w:lang w:eastAsia="ko-KR"/>
              </w:rPr>
              <w:t>«День здоровья»</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Спортивная площадка</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руководитель ССК «</w:t>
            </w:r>
            <w:proofErr w:type="spellStart"/>
            <w:r>
              <w:rPr>
                <w:rFonts w:ascii="Times New Roman" w:hAnsi="Times New Roman"/>
                <w:kern w:val="2"/>
                <w:sz w:val="24"/>
                <w:szCs w:val="24"/>
                <w:lang w:eastAsia="ko-KR"/>
              </w:rPr>
              <w:t>ХимиК</w:t>
            </w:r>
            <w:proofErr w:type="spellEnd"/>
            <w:r>
              <w:rPr>
                <w:rFonts w:ascii="Times New Roman" w:hAnsi="Times New Roman"/>
                <w:kern w:val="2"/>
                <w:sz w:val="24"/>
                <w:szCs w:val="24"/>
                <w:lang w:eastAsia="ko-KR"/>
              </w:rPr>
              <w:t>»</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12</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 xml:space="preserve">День России </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Учебные аудитории,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День памяти и скорби</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Сетевая акция, 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28</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молодежи</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 xml:space="preserve">Советник директора по воспитанию и взаимодействию с детскими общественными объединениями, </w:t>
            </w:r>
            <w:r>
              <w:rPr>
                <w:rFonts w:ascii="Times New Roman" w:hAnsi="Times New Roman"/>
                <w:kern w:val="2"/>
                <w:sz w:val="24"/>
                <w:szCs w:val="24"/>
                <w:lang w:eastAsia="ko-KR"/>
              </w:rPr>
              <w:t>кураторы групп</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30</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
                <w:bCs/>
                <w:kern w:val="2"/>
                <w:sz w:val="24"/>
                <w:szCs w:val="24"/>
                <w:lang w:eastAsia="ko-KR"/>
              </w:rPr>
            </w:pPr>
            <w:r>
              <w:rPr>
                <w:rFonts w:ascii="Times New Roman" w:hAnsi="Times New Roman"/>
                <w:b/>
                <w:bCs/>
                <w:kern w:val="2"/>
                <w:sz w:val="24"/>
                <w:szCs w:val="24"/>
                <w:lang w:eastAsia="ko-KR"/>
              </w:rPr>
              <w:t>Торжественная церемония вручения дипломов</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Выпускная группа</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Актовый зал</w:t>
            </w:r>
          </w:p>
        </w:tc>
        <w:tc>
          <w:tcPr>
            <w:tcW w:w="1334"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Заместитель директора по УР, заместитель директора по ВР</w:t>
            </w:r>
          </w:p>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000" w:type="pct"/>
            <w:gridSpan w:val="6"/>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lastRenderedPageBreak/>
              <w:t>ИЮЛЬ</w:t>
            </w: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kern w:val="2"/>
                <w:sz w:val="24"/>
                <w:szCs w:val="24"/>
                <w:lang w:eastAsia="ko-KR"/>
              </w:rPr>
            </w:pPr>
            <w:r>
              <w:rPr>
                <w:rFonts w:ascii="Times New Roman" w:hAnsi="Times New Roman"/>
                <w:bCs/>
                <w:kern w:val="2"/>
                <w:sz w:val="24"/>
                <w:szCs w:val="24"/>
                <w:lang w:val="en-US" w:eastAsia="ko-KR"/>
              </w:rPr>
              <w:t>8</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bCs/>
                <w:kern w:val="2"/>
                <w:sz w:val="24"/>
                <w:szCs w:val="24"/>
                <w:lang w:eastAsia="ko-KR"/>
              </w:rPr>
              <w:t>День семьи, любви и верности</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Педагог дополнительного образования, социальный педагог</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000" w:type="pct"/>
            <w:gridSpan w:val="6"/>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
                <w:bCs/>
                <w:kern w:val="2"/>
                <w:sz w:val="24"/>
                <w:szCs w:val="24"/>
                <w:lang w:eastAsia="ko-KR"/>
              </w:rPr>
            </w:pPr>
            <w:r>
              <w:rPr>
                <w:rFonts w:ascii="Times New Roman" w:hAnsi="Times New Roman"/>
                <w:b/>
                <w:bCs/>
                <w:kern w:val="2"/>
                <w:sz w:val="24"/>
                <w:szCs w:val="24"/>
                <w:lang w:eastAsia="ko-KR"/>
              </w:rPr>
              <w:t>АВГУСТ</w:t>
            </w: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22</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Государственного Флага Российской Федерации</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cs="Times New Roman"/>
                <w:sz w:val="24"/>
                <w:szCs w:val="24"/>
              </w:rPr>
              <w:t>Советник директора по воспитанию и взаимодействию с детскими общественными объединениями</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23</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воинской славы России (Курская битва, 1943)</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r>
              <w:rPr>
                <w:rFonts w:ascii="Times New Roman" w:hAnsi="Times New Roman"/>
                <w:kern w:val="2"/>
                <w:sz w:val="24"/>
                <w:szCs w:val="24"/>
                <w:lang w:eastAsia="ko-KR"/>
              </w:rPr>
              <w:t>Председатель цикловой комиссии общеобразовательных дисциплин</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kern w:val="2"/>
                <w:sz w:val="24"/>
                <w:szCs w:val="24"/>
                <w:lang w:eastAsia="ko-KR"/>
              </w:rPr>
            </w:pPr>
          </w:p>
        </w:tc>
      </w:tr>
      <w:tr w:rsidR="000E089F" w:rsidTr="000E089F">
        <w:tc>
          <w:tcPr>
            <w:tcW w:w="520"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center"/>
              <w:rPr>
                <w:rFonts w:ascii="Times New Roman" w:hAnsi="Times New Roman"/>
                <w:bCs/>
                <w:kern w:val="2"/>
                <w:sz w:val="24"/>
                <w:szCs w:val="24"/>
                <w:lang w:eastAsia="ko-KR"/>
              </w:rPr>
            </w:pPr>
            <w:r>
              <w:rPr>
                <w:rFonts w:ascii="Times New Roman" w:hAnsi="Times New Roman"/>
                <w:bCs/>
                <w:kern w:val="2"/>
                <w:sz w:val="24"/>
                <w:szCs w:val="24"/>
                <w:lang w:eastAsia="ko-KR"/>
              </w:rPr>
              <w:t>27</w:t>
            </w:r>
          </w:p>
        </w:tc>
        <w:tc>
          <w:tcPr>
            <w:tcW w:w="1412"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День российского кино</w:t>
            </w:r>
          </w:p>
        </w:tc>
        <w:tc>
          <w:tcPr>
            <w:tcW w:w="47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
                <w:bCs/>
                <w:kern w:val="2"/>
                <w:sz w:val="24"/>
                <w:szCs w:val="24"/>
                <w:highlight w:val="yellow"/>
                <w:lang w:eastAsia="ko-KR"/>
              </w:rPr>
            </w:pPr>
            <w:r>
              <w:rPr>
                <w:rFonts w:ascii="Times New Roman" w:hAnsi="Times New Roman"/>
                <w:kern w:val="2"/>
                <w:sz w:val="24"/>
                <w:szCs w:val="24"/>
                <w:lang w:eastAsia="ko-KR"/>
              </w:rPr>
              <w:t>Все группы</w:t>
            </w:r>
          </w:p>
        </w:tc>
        <w:tc>
          <w:tcPr>
            <w:tcW w:w="741"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
                <w:bCs/>
                <w:kern w:val="2"/>
                <w:sz w:val="24"/>
                <w:szCs w:val="24"/>
                <w:highlight w:val="yellow"/>
                <w:lang w:eastAsia="ko-KR"/>
              </w:rPr>
            </w:pPr>
            <w:r>
              <w:rPr>
                <w:rFonts w:ascii="Times New Roman" w:hAnsi="Times New Roman"/>
                <w:kern w:val="2"/>
                <w:sz w:val="24"/>
                <w:szCs w:val="24"/>
                <w:lang w:eastAsia="ko-KR"/>
              </w:rPr>
              <w:t>Места проведения городских акций</w:t>
            </w:r>
          </w:p>
        </w:tc>
        <w:tc>
          <w:tcPr>
            <w:tcW w:w="1334" w:type="pct"/>
            <w:tcBorders>
              <w:top w:val="single" w:sz="4" w:space="0" w:color="auto"/>
              <w:left w:val="single" w:sz="4" w:space="0" w:color="auto"/>
              <w:bottom w:val="single" w:sz="4" w:space="0" w:color="auto"/>
              <w:right w:val="single" w:sz="4" w:space="0" w:color="auto"/>
            </w:tcBorders>
            <w:hideMark/>
          </w:tcPr>
          <w:p w:rsidR="000E089F" w:rsidRDefault="000E089F">
            <w:pPr>
              <w:widowControl w:val="0"/>
              <w:autoSpaceDE w:val="0"/>
              <w:autoSpaceDN w:val="0"/>
              <w:spacing w:after="0" w:line="240" w:lineRule="auto"/>
              <w:jc w:val="both"/>
              <w:rPr>
                <w:rFonts w:ascii="Times New Roman" w:hAnsi="Times New Roman"/>
                <w:bCs/>
                <w:kern w:val="2"/>
                <w:sz w:val="24"/>
                <w:szCs w:val="24"/>
                <w:lang w:eastAsia="ko-KR"/>
              </w:rPr>
            </w:pPr>
            <w:r>
              <w:rPr>
                <w:rFonts w:ascii="Times New Roman" w:hAnsi="Times New Roman"/>
                <w:bCs/>
                <w:kern w:val="2"/>
                <w:sz w:val="24"/>
                <w:szCs w:val="24"/>
                <w:lang w:eastAsia="ko-KR"/>
              </w:rPr>
              <w:t>Педагог дополнительного образования</w:t>
            </w:r>
          </w:p>
        </w:tc>
        <w:tc>
          <w:tcPr>
            <w:tcW w:w="523" w:type="pct"/>
            <w:tcBorders>
              <w:top w:val="single" w:sz="4" w:space="0" w:color="auto"/>
              <w:left w:val="single" w:sz="4" w:space="0" w:color="auto"/>
              <w:bottom w:val="single" w:sz="4" w:space="0" w:color="auto"/>
              <w:right w:val="single" w:sz="4" w:space="0" w:color="auto"/>
            </w:tcBorders>
          </w:tcPr>
          <w:p w:rsidR="000E089F" w:rsidRDefault="000E089F">
            <w:pPr>
              <w:widowControl w:val="0"/>
              <w:autoSpaceDE w:val="0"/>
              <w:autoSpaceDN w:val="0"/>
              <w:spacing w:after="0" w:line="240" w:lineRule="auto"/>
              <w:jc w:val="both"/>
              <w:rPr>
                <w:rFonts w:ascii="Times New Roman" w:hAnsi="Times New Roman"/>
                <w:b/>
                <w:bCs/>
                <w:kern w:val="2"/>
                <w:sz w:val="24"/>
                <w:szCs w:val="24"/>
                <w:lang w:eastAsia="ko-KR"/>
              </w:rPr>
            </w:pPr>
          </w:p>
        </w:tc>
      </w:tr>
    </w:tbl>
    <w:p w:rsidR="000E089F" w:rsidRDefault="000E089F" w:rsidP="000E089F">
      <w:pPr>
        <w:spacing w:after="200" w:line="276" w:lineRule="auto"/>
        <w:jc w:val="center"/>
        <w:rPr>
          <w:rFonts w:ascii="Times New Roman" w:eastAsia="Times New Roman" w:hAnsi="Times New Roman" w:cs="Times New Roman"/>
          <w:b/>
          <w:i/>
          <w:sz w:val="24"/>
          <w:szCs w:val="24"/>
          <w:lang w:eastAsia="ru-RU"/>
        </w:rPr>
      </w:pPr>
    </w:p>
    <w:p w:rsidR="000E089F" w:rsidRDefault="000E089F" w:rsidP="000E089F">
      <w:pPr>
        <w:spacing w:line="240" w:lineRule="auto"/>
        <w:rPr>
          <w:rFonts w:ascii="Times New Roman" w:hAnsi="Times New Roman" w:cs="Times New Roman"/>
          <w:i/>
          <w:sz w:val="24"/>
          <w:szCs w:val="24"/>
        </w:rPr>
      </w:pPr>
      <w:r>
        <w:rPr>
          <w:rFonts w:ascii="Times New Roman" w:hAnsi="Times New Roman" w:cs="Times New Roman"/>
          <w:sz w:val="24"/>
          <w:szCs w:val="24"/>
        </w:rPr>
        <w:t xml:space="preserve">Примечание: </w:t>
      </w:r>
      <w:r>
        <w:rPr>
          <w:rFonts w:ascii="Times New Roman" w:hAnsi="Times New Roman" w:cs="Times New Roman"/>
          <w:i/>
          <w:sz w:val="24"/>
          <w:szCs w:val="24"/>
        </w:rPr>
        <w:t>План воспитательной работы может корректироваться в течение учебного года</w:t>
      </w:r>
    </w:p>
    <w:p w:rsidR="000E089F" w:rsidRDefault="000E089F" w:rsidP="000E089F">
      <w:pPr>
        <w:spacing w:line="240" w:lineRule="auto"/>
        <w:rPr>
          <w:rFonts w:ascii="Times New Roman" w:hAnsi="Times New Roman" w:cs="Times New Roman"/>
          <w:i/>
          <w:sz w:val="24"/>
          <w:szCs w:val="24"/>
        </w:rPr>
      </w:pPr>
    </w:p>
    <w:p w:rsidR="000E089F" w:rsidRDefault="000E089F" w:rsidP="000E089F">
      <w:pPr>
        <w:spacing w:line="240" w:lineRule="auto"/>
        <w:rPr>
          <w:rFonts w:ascii="Times New Roman" w:hAnsi="Times New Roman" w:cs="Times New Roman"/>
          <w:i/>
          <w:sz w:val="24"/>
          <w:szCs w:val="24"/>
        </w:rPr>
      </w:pPr>
    </w:p>
    <w:p w:rsidR="000E089F" w:rsidRDefault="000E089F" w:rsidP="000E089F">
      <w:pPr>
        <w:spacing w:line="240" w:lineRule="auto"/>
        <w:rPr>
          <w:rFonts w:ascii="Times New Roman" w:hAnsi="Times New Roman" w:cs="Times New Roman"/>
          <w:i/>
          <w:sz w:val="24"/>
          <w:szCs w:val="24"/>
        </w:rPr>
      </w:pPr>
      <w:r>
        <w:rPr>
          <w:rFonts w:ascii="Times New Roman" w:hAnsi="Times New Roman" w:cs="Times New Roman"/>
          <w:sz w:val="24"/>
          <w:szCs w:val="24"/>
        </w:rPr>
        <w:t>Заместитель директора по воспитательной работе                                                                                                                                      Ю.В. Экилик</w:t>
      </w:r>
    </w:p>
    <w:p w:rsidR="00095CBD" w:rsidRDefault="00095CBD" w:rsidP="000E089F">
      <w:pPr>
        <w:widowControl w:val="0"/>
        <w:autoSpaceDE w:val="0"/>
        <w:autoSpaceDN w:val="0"/>
        <w:adjustRightInd w:val="0"/>
        <w:spacing w:after="0" w:line="240" w:lineRule="auto"/>
        <w:ind w:right="-1" w:firstLine="709"/>
        <w:jc w:val="both"/>
      </w:pPr>
      <w:bookmarkStart w:id="22" w:name="_GoBack"/>
      <w:bookmarkEnd w:id="22"/>
    </w:p>
    <w:sectPr w:rsidR="00095CBD" w:rsidSect="000728A7">
      <w:footerReference w:type="even" r:id="rId15"/>
      <w:footerReference w:type="default" r:id="rId16"/>
      <w:pgSz w:w="16838" w:h="11906" w:orient="landscape"/>
      <w:pgMar w:top="1135" w:right="1134" w:bottom="851" w:left="1134"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18F0" w:rsidRDefault="009A18F0" w:rsidP="00FA5071">
      <w:pPr>
        <w:spacing w:after="0" w:line="240" w:lineRule="auto"/>
      </w:pPr>
      <w:r>
        <w:separator/>
      </w:r>
    </w:p>
  </w:endnote>
  <w:endnote w:type="continuationSeparator" w:id="0">
    <w:p w:rsidR="009A18F0" w:rsidRDefault="009A18F0" w:rsidP="00FA5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6DC" w:rsidRDefault="00FD46DC" w:rsidP="007716F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FD46DC" w:rsidRDefault="00FD46DC" w:rsidP="007716FE">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6DC" w:rsidRDefault="00FD46DC">
    <w:pPr>
      <w:pStyle w:val="a5"/>
      <w:jc w:val="right"/>
    </w:pPr>
    <w:r>
      <w:fldChar w:fldCharType="begin"/>
    </w:r>
    <w:r>
      <w:instrText>PAGE   \* MERGEFORMAT</w:instrText>
    </w:r>
    <w:r>
      <w:fldChar w:fldCharType="separate"/>
    </w:r>
    <w:r w:rsidR="000E089F">
      <w:rPr>
        <w:noProof/>
      </w:rPr>
      <w:t>13</w:t>
    </w:r>
    <w:r>
      <w:rPr>
        <w:noProof/>
      </w:rPr>
      <w:fldChar w:fldCharType="end"/>
    </w:r>
  </w:p>
  <w:p w:rsidR="00FD46DC" w:rsidRDefault="00FD46DC" w:rsidP="007716FE">
    <w:pPr>
      <w:pStyle w:val="a5"/>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6DC" w:rsidRDefault="00FD46DC" w:rsidP="00095CBD">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FD46DC" w:rsidRDefault="00FD46DC" w:rsidP="00095CBD">
    <w:pPr>
      <w:pStyle w:val="a5"/>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6DC" w:rsidRDefault="00FD46DC" w:rsidP="00095CBD">
    <w:pPr>
      <w:pStyle w:val="a5"/>
      <w:jc w:val="right"/>
    </w:pPr>
    <w:r>
      <w:fldChar w:fldCharType="begin"/>
    </w:r>
    <w:r>
      <w:instrText>PAGE   \* MERGEFORMAT</w:instrText>
    </w:r>
    <w:r>
      <w:fldChar w:fldCharType="separate"/>
    </w:r>
    <w:r w:rsidR="000E089F">
      <w:rPr>
        <w:noProof/>
      </w:rPr>
      <w:t>25</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18F0" w:rsidRDefault="009A18F0" w:rsidP="00FA5071">
      <w:pPr>
        <w:spacing w:after="0" w:line="240" w:lineRule="auto"/>
      </w:pPr>
      <w:r>
        <w:separator/>
      </w:r>
    </w:p>
  </w:footnote>
  <w:footnote w:type="continuationSeparator" w:id="0">
    <w:p w:rsidR="009A18F0" w:rsidRDefault="009A18F0" w:rsidP="00FA5071">
      <w:pPr>
        <w:spacing w:after="0" w:line="240" w:lineRule="auto"/>
      </w:pPr>
      <w:r>
        <w:continuationSeparator/>
      </w:r>
    </w:p>
  </w:footnote>
  <w:footnote w:id="1">
    <w:p w:rsidR="00FD46DC" w:rsidRPr="009F573B" w:rsidRDefault="00FD46DC" w:rsidP="00B17C18">
      <w:pPr>
        <w:pStyle w:val="aa"/>
        <w:jc w:val="both"/>
        <w:rPr>
          <w:i/>
          <w:iCs/>
          <w:color w:val="FF0000"/>
          <w:lang w:val="ru-RU"/>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17086"/>
    <w:multiLevelType w:val="multilevel"/>
    <w:tmpl w:val="49083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AE24EA"/>
    <w:multiLevelType w:val="hybridMultilevel"/>
    <w:tmpl w:val="429A95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6168EE"/>
    <w:multiLevelType w:val="hybridMultilevel"/>
    <w:tmpl w:val="A0042A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09219BE"/>
    <w:multiLevelType w:val="hybridMultilevel"/>
    <w:tmpl w:val="1C1233F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44A10EA0"/>
    <w:multiLevelType w:val="hybridMultilevel"/>
    <w:tmpl w:val="9E083D0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8035CFB"/>
    <w:multiLevelType w:val="hybridMultilevel"/>
    <w:tmpl w:val="B26C5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8D313BB"/>
    <w:multiLevelType w:val="hybridMultilevel"/>
    <w:tmpl w:val="31CE27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4D877E90"/>
    <w:multiLevelType w:val="hybridMultilevel"/>
    <w:tmpl w:val="7C4AB29A"/>
    <w:lvl w:ilvl="0" w:tplc="28DCDDC0">
      <w:numFmt w:val="bullet"/>
      <w:lvlText w:val="-"/>
      <w:lvlJc w:val="left"/>
      <w:pPr>
        <w:ind w:left="720" w:hanging="360"/>
      </w:pPr>
      <w:rPr>
        <w:rFonts w:ascii="Times New Roman" w:eastAsia="Times New Roman" w:hAnsi="Times New Roman" w:cs="Times New Roman" w:hint="default"/>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C7B1C7C"/>
    <w:multiLevelType w:val="hybridMultilevel"/>
    <w:tmpl w:val="0632F5D6"/>
    <w:lvl w:ilvl="0" w:tplc="F4F4F53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62AD61A5"/>
    <w:multiLevelType w:val="hybridMultilevel"/>
    <w:tmpl w:val="6B68D9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6D203F7D"/>
    <w:multiLevelType w:val="hybridMultilevel"/>
    <w:tmpl w:val="B59831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7"/>
  </w:num>
  <w:num w:numId="4">
    <w:abstractNumId w:val="1"/>
  </w:num>
  <w:num w:numId="5">
    <w:abstractNumId w:val="3"/>
  </w:num>
  <w:num w:numId="6">
    <w:abstractNumId w:val="5"/>
  </w:num>
  <w:num w:numId="7">
    <w:abstractNumId w:val="4"/>
  </w:num>
  <w:num w:numId="8">
    <w:abstractNumId w:val="6"/>
  </w:num>
  <w:num w:numId="9">
    <w:abstractNumId w:val="2"/>
  </w:num>
  <w:num w:numId="10">
    <w:abstractNumId w:val="10"/>
  </w:num>
  <w:num w:numId="11">
    <w:abstractNumId w:val="9"/>
  </w:num>
  <w:num w:numId="12">
    <w:abstractNumId w:val="4"/>
  </w:num>
  <w:num w:numId="13">
    <w:abstractNumId w:val="5"/>
  </w:num>
  <w:num w:numId="14">
    <w:abstractNumId w:val="4"/>
  </w:num>
  <w:num w:numId="15">
    <w:abstractNumId w:val="4"/>
    <w:lvlOverride w:ilvl="0"/>
    <w:lvlOverride w:ilvl="1"/>
    <w:lvlOverride w:ilvl="2"/>
    <w:lvlOverride w:ilvl="3"/>
    <w:lvlOverride w:ilvl="4"/>
    <w:lvlOverride w:ilvl="5"/>
    <w:lvlOverride w:ilvl="6"/>
    <w:lvlOverride w:ilvl="7"/>
    <w:lvlOverride w:ilvl="8"/>
  </w:num>
  <w:num w:numId="16">
    <w:abstractNumId w:val="0"/>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FC2"/>
    <w:rsid w:val="00000669"/>
    <w:rsid w:val="0000246C"/>
    <w:rsid w:val="00002B0C"/>
    <w:rsid w:val="00007A68"/>
    <w:rsid w:val="00012443"/>
    <w:rsid w:val="000127A1"/>
    <w:rsid w:val="00013485"/>
    <w:rsid w:val="00015ADA"/>
    <w:rsid w:val="0002091A"/>
    <w:rsid w:val="000224F1"/>
    <w:rsid w:val="00023A0E"/>
    <w:rsid w:val="00026247"/>
    <w:rsid w:val="0003264D"/>
    <w:rsid w:val="00032F7D"/>
    <w:rsid w:val="000349EF"/>
    <w:rsid w:val="00034E90"/>
    <w:rsid w:val="0003539F"/>
    <w:rsid w:val="00036E46"/>
    <w:rsid w:val="00040BE8"/>
    <w:rsid w:val="00042433"/>
    <w:rsid w:val="0004396B"/>
    <w:rsid w:val="00044DE5"/>
    <w:rsid w:val="000456A0"/>
    <w:rsid w:val="00053191"/>
    <w:rsid w:val="000558D3"/>
    <w:rsid w:val="00056C80"/>
    <w:rsid w:val="0006210E"/>
    <w:rsid w:val="000630CB"/>
    <w:rsid w:val="000648C4"/>
    <w:rsid w:val="00065E64"/>
    <w:rsid w:val="00066043"/>
    <w:rsid w:val="00067971"/>
    <w:rsid w:val="00067DDC"/>
    <w:rsid w:val="00071022"/>
    <w:rsid w:val="000728A7"/>
    <w:rsid w:val="00075662"/>
    <w:rsid w:val="000806F7"/>
    <w:rsid w:val="00082099"/>
    <w:rsid w:val="000834E8"/>
    <w:rsid w:val="00085673"/>
    <w:rsid w:val="00085BE1"/>
    <w:rsid w:val="00090F93"/>
    <w:rsid w:val="00091242"/>
    <w:rsid w:val="00091DF6"/>
    <w:rsid w:val="00092504"/>
    <w:rsid w:val="00093692"/>
    <w:rsid w:val="00094A6B"/>
    <w:rsid w:val="000954C2"/>
    <w:rsid w:val="00095CBD"/>
    <w:rsid w:val="000966E0"/>
    <w:rsid w:val="00097A4C"/>
    <w:rsid w:val="00097C8A"/>
    <w:rsid w:val="000A00BD"/>
    <w:rsid w:val="000A1C0E"/>
    <w:rsid w:val="000B2F9A"/>
    <w:rsid w:val="000B3036"/>
    <w:rsid w:val="000B633A"/>
    <w:rsid w:val="000B786C"/>
    <w:rsid w:val="000C01A6"/>
    <w:rsid w:val="000C0A10"/>
    <w:rsid w:val="000C1872"/>
    <w:rsid w:val="000C6065"/>
    <w:rsid w:val="000C757C"/>
    <w:rsid w:val="000C78F1"/>
    <w:rsid w:val="000D0068"/>
    <w:rsid w:val="000D0FAB"/>
    <w:rsid w:val="000D4541"/>
    <w:rsid w:val="000E007A"/>
    <w:rsid w:val="000E089F"/>
    <w:rsid w:val="000E1764"/>
    <w:rsid w:val="000E2C27"/>
    <w:rsid w:val="000E67C8"/>
    <w:rsid w:val="000E7377"/>
    <w:rsid w:val="000E7C97"/>
    <w:rsid w:val="000F029F"/>
    <w:rsid w:val="000F2644"/>
    <w:rsid w:val="000F3AB8"/>
    <w:rsid w:val="000F45D7"/>
    <w:rsid w:val="000F6CE1"/>
    <w:rsid w:val="00102CB4"/>
    <w:rsid w:val="00104BCE"/>
    <w:rsid w:val="001055FF"/>
    <w:rsid w:val="00107F15"/>
    <w:rsid w:val="00107FE3"/>
    <w:rsid w:val="001107D0"/>
    <w:rsid w:val="00110C52"/>
    <w:rsid w:val="00110D5E"/>
    <w:rsid w:val="00112FA3"/>
    <w:rsid w:val="00113B0D"/>
    <w:rsid w:val="00113CBD"/>
    <w:rsid w:val="00114D1F"/>
    <w:rsid w:val="0011517E"/>
    <w:rsid w:val="001172F7"/>
    <w:rsid w:val="00120BE5"/>
    <w:rsid w:val="00121D9B"/>
    <w:rsid w:val="001267CA"/>
    <w:rsid w:val="0012754B"/>
    <w:rsid w:val="00133A0D"/>
    <w:rsid w:val="0013540E"/>
    <w:rsid w:val="0013789D"/>
    <w:rsid w:val="00140866"/>
    <w:rsid w:val="00141694"/>
    <w:rsid w:val="00141E07"/>
    <w:rsid w:val="00143294"/>
    <w:rsid w:val="00143F13"/>
    <w:rsid w:val="00144956"/>
    <w:rsid w:val="00145499"/>
    <w:rsid w:val="00150062"/>
    <w:rsid w:val="00150578"/>
    <w:rsid w:val="0015324F"/>
    <w:rsid w:val="0016059C"/>
    <w:rsid w:val="00161859"/>
    <w:rsid w:val="00162224"/>
    <w:rsid w:val="001645A9"/>
    <w:rsid w:val="00170883"/>
    <w:rsid w:val="001737AA"/>
    <w:rsid w:val="00177CE3"/>
    <w:rsid w:val="001802F1"/>
    <w:rsid w:val="00180891"/>
    <w:rsid w:val="00183DCF"/>
    <w:rsid w:val="00185279"/>
    <w:rsid w:val="00186DF8"/>
    <w:rsid w:val="00193CE9"/>
    <w:rsid w:val="00193F2B"/>
    <w:rsid w:val="00195494"/>
    <w:rsid w:val="00196E3D"/>
    <w:rsid w:val="001A055D"/>
    <w:rsid w:val="001A148E"/>
    <w:rsid w:val="001A251E"/>
    <w:rsid w:val="001A26C5"/>
    <w:rsid w:val="001A28E2"/>
    <w:rsid w:val="001A3CCB"/>
    <w:rsid w:val="001A3E3B"/>
    <w:rsid w:val="001A434B"/>
    <w:rsid w:val="001A68C8"/>
    <w:rsid w:val="001A71A7"/>
    <w:rsid w:val="001B36AB"/>
    <w:rsid w:val="001B388E"/>
    <w:rsid w:val="001B58AB"/>
    <w:rsid w:val="001B5FF5"/>
    <w:rsid w:val="001C2813"/>
    <w:rsid w:val="001C64E5"/>
    <w:rsid w:val="001C6B3F"/>
    <w:rsid w:val="001C6BC8"/>
    <w:rsid w:val="001D06D1"/>
    <w:rsid w:val="001D42CC"/>
    <w:rsid w:val="001D4601"/>
    <w:rsid w:val="001D5F51"/>
    <w:rsid w:val="001E0CEE"/>
    <w:rsid w:val="001E16F6"/>
    <w:rsid w:val="001E1A21"/>
    <w:rsid w:val="001E2E1B"/>
    <w:rsid w:val="001E3D17"/>
    <w:rsid w:val="001E6050"/>
    <w:rsid w:val="001E7CD5"/>
    <w:rsid w:val="001F03EC"/>
    <w:rsid w:val="001F377E"/>
    <w:rsid w:val="001F575C"/>
    <w:rsid w:val="002013DA"/>
    <w:rsid w:val="00203851"/>
    <w:rsid w:val="0020390B"/>
    <w:rsid w:val="0020444A"/>
    <w:rsid w:val="0020724E"/>
    <w:rsid w:val="00207DFE"/>
    <w:rsid w:val="00211531"/>
    <w:rsid w:val="00212B80"/>
    <w:rsid w:val="0021525B"/>
    <w:rsid w:val="00215D96"/>
    <w:rsid w:val="00215FC8"/>
    <w:rsid w:val="00217832"/>
    <w:rsid w:val="00220D29"/>
    <w:rsid w:val="00222179"/>
    <w:rsid w:val="00222AB5"/>
    <w:rsid w:val="002244D7"/>
    <w:rsid w:val="00224CDA"/>
    <w:rsid w:val="00226C99"/>
    <w:rsid w:val="002307B8"/>
    <w:rsid w:val="00236C6A"/>
    <w:rsid w:val="00245880"/>
    <w:rsid w:val="0025073B"/>
    <w:rsid w:val="00250E54"/>
    <w:rsid w:val="00251CAC"/>
    <w:rsid w:val="00252346"/>
    <w:rsid w:val="00252C68"/>
    <w:rsid w:val="002548E7"/>
    <w:rsid w:val="00255513"/>
    <w:rsid w:val="0025729D"/>
    <w:rsid w:val="00260056"/>
    <w:rsid w:val="00261458"/>
    <w:rsid w:val="00264DD7"/>
    <w:rsid w:val="00271018"/>
    <w:rsid w:val="00271330"/>
    <w:rsid w:val="00283579"/>
    <w:rsid w:val="00283945"/>
    <w:rsid w:val="00284778"/>
    <w:rsid w:val="002864D8"/>
    <w:rsid w:val="002910D9"/>
    <w:rsid w:val="00291101"/>
    <w:rsid w:val="0029580B"/>
    <w:rsid w:val="002971C2"/>
    <w:rsid w:val="002A049B"/>
    <w:rsid w:val="002A3526"/>
    <w:rsid w:val="002B05D5"/>
    <w:rsid w:val="002B0C0F"/>
    <w:rsid w:val="002B1D8D"/>
    <w:rsid w:val="002B1EB5"/>
    <w:rsid w:val="002B2EB7"/>
    <w:rsid w:val="002B32A8"/>
    <w:rsid w:val="002B3E04"/>
    <w:rsid w:val="002B4857"/>
    <w:rsid w:val="002B778B"/>
    <w:rsid w:val="002C25C1"/>
    <w:rsid w:val="002C3943"/>
    <w:rsid w:val="002C703B"/>
    <w:rsid w:val="002C78DF"/>
    <w:rsid w:val="002D6901"/>
    <w:rsid w:val="002D6E45"/>
    <w:rsid w:val="002E5117"/>
    <w:rsid w:val="002E5E04"/>
    <w:rsid w:val="002E7416"/>
    <w:rsid w:val="002F25F2"/>
    <w:rsid w:val="002F4337"/>
    <w:rsid w:val="002F6E4B"/>
    <w:rsid w:val="003026E9"/>
    <w:rsid w:val="003030CB"/>
    <w:rsid w:val="00305906"/>
    <w:rsid w:val="003108A0"/>
    <w:rsid w:val="00311B17"/>
    <w:rsid w:val="0031591B"/>
    <w:rsid w:val="003210F3"/>
    <w:rsid w:val="003235F0"/>
    <w:rsid w:val="003241F5"/>
    <w:rsid w:val="00324610"/>
    <w:rsid w:val="00325D42"/>
    <w:rsid w:val="003277FE"/>
    <w:rsid w:val="003320AB"/>
    <w:rsid w:val="00333C21"/>
    <w:rsid w:val="00333F5B"/>
    <w:rsid w:val="00337688"/>
    <w:rsid w:val="0034251E"/>
    <w:rsid w:val="003511F6"/>
    <w:rsid w:val="003536F7"/>
    <w:rsid w:val="00355818"/>
    <w:rsid w:val="00355950"/>
    <w:rsid w:val="003561CF"/>
    <w:rsid w:val="003571C1"/>
    <w:rsid w:val="00360EBB"/>
    <w:rsid w:val="00363DD7"/>
    <w:rsid w:val="00365AE3"/>
    <w:rsid w:val="003701EF"/>
    <w:rsid w:val="003735FB"/>
    <w:rsid w:val="00375707"/>
    <w:rsid w:val="0037742A"/>
    <w:rsid w:val="00377A5A"/>
    <w:rsid w:val="00377C54"/>
    <w:rsid w:val="00377CAF"/>
    <w:rsid w:val="003827A6"/>
    <w:rsid w:val="00383A46"/>
    <w:rsid w:val="00385E60"/>
    <w:rsid w:val="0038682B"/>
    <w:rsid w:val="00390614"/>
    <w:rsid w:val="003906D8"/>
    <w:rsid w:val="00393844"/>
    <w:rsid w:val="0039468C"/>
    <w:rsid w:val="003972F3"/>
    <w:rsid w:val="00397F13"/>
    <w:rsid w:val="003A0474"/>
    <w:rsid w:val="003A051A"/>
    <w:rsid w:val="003A387B"/>
    <w:rsid w:val="003A3D9F"/>
    <w:rsid w:val="003A416A"/>
    <w:rsid w:val="003A47E3"/>
    <w:rsid w:val="003A4AFE"/>
    <w:rsid w:val="003B0F54"/>
    <w:rsid w:val="003B3460"/>
    <w:rsid w:val="003B3B6D"/>
    <w:rsid w:val="003B7557"/>
    <w:rsid w:val="003C16E9"/>
    <w:rsid w:val="003C19D9"/>
    <w:rsid w:val="003C22C4"/>
    <w:rsid w:val="003C3033"/>
    <w:rsid w:val="003C3063"/>
    <w:rsid w:val="003C3CAF"/>
    <w:rsid w:val="003D0A42"/>
    <w:rsid w:val="003D237A"/>
    <w:rsid w:val="003D2604"/>
    <w:rsid w:val="003D501E"/>
    <w:rsid w:val="003D62BC"/>
    <w:rsid w:val="003E1AC9"/>
    <w:rsid w:val="003E3A99"/>
    <w:rsid w:val="003E4286"/>
    <w:rsid w:val="003E43B0"/>
    <w:rsid w:val="003F3320"/>
    <w:rsid w:val="003F3A84"/>
    <w:rsid w:val="003F5F90"/>
    <w:rsid w:val="003F6478"/>
    <w:rsid w:val="003F6FA4"/>
    <w:rsid w:val="003F7923"/>
    <w:rsid w:val="003F7BA9"/>
    <w:rsid w:val="00402A26"/>
    <w:rsid w:val="00402D48"/>
    <w:rsid w:val="004033FD"/>
    <w:rsid w:val="0040463C"/>
    <w:rsid w:val="00407A74"/>
    <w:rsid w:val="00412F9D"/>
    <w:rsid w:val="00415B6C"/>
    <w:rsid w:val="004166B3"/>
    <w:rsid w:val="00416A9B"/>
    <w:rsid w:val="00417156"/>
    <w:rsid w:val="0042198F"/>
    <w:rsid w:val="00422E03"/>
    <w:rsid w:val="0042373A"/>
    <w:rsid w:val="00424C35"/>
    <w:rsid w:val="00424C47"/>
    <w:rsid w:val="00426984"/>
    <w:rsid w:val="00430BF2"/>
    <w:rsid w:val="004316DD"/>
    <w:rsid w:val="0043226F"/>
    <w:rsid w:val="00434ADA"/>
    <w:rsid w:val="004362B2"/>
    <w:rsid w:val="00440B38"/>
    <w:rsid w:val="00441FCF"/>
    <w:rsid w:val="00443542"/>
    <w:rsid w:val="00444A64"/>
    <w:rsid w:val="00446858"/>
    <w:rsid w:val="00446A26"/>
    <w:rsid w:val="00446DDA"/>
    <w:rsid w:val="00452A85"/>
    <w:rsid w:val="00452CB4"/>
    <w:rsid w:val="00452DB0"/>
    <w:rsid w:val="00453E51"/>
    <w:rsid w:val="00455802"/>
    <w:rsid w:val="00455B7C"/>
    <w:rsid w:val="004577F0"/>
    <w:rsid w:val="004601AC"/>
    <w:rsid w:val="00460451"/>
    <w:rsid w:val="00463C0F"/>
    <w:rsid w:val="00463ED6"/>
    <w:rsid w:val="0046479B"/>
    <w:rsid w:val="00465AE0"/>
    <w:rsid w:val="004664AE"/>
    <w:rsid w:val="004674E7"/>
    <w:rsid w:val="0047074A"/>
    <w:rsid w:val="004707D6"/>
    <w:rsid w:val="00471708"/>
    <w:rsid w:val="00472C0F"/>
    <w:rsid w:val="00472E68"/>
    <w:rsid w:val="0047306A"/>
    <w:rsid w:val="00473ADD"/>
    <w:rsid w:val="00473E3F"/>
    <w:rsid w:val="004743FF"/>
    <w:rsid w:val="004824DA"/>
    <w:rsid w:val="00486146"/>
    <w:rsid w:val="004906D1"/>
    <w:rsid w:val="00491803"/>
    <w:rsid w:val="004921D5"/>
    <w:rsid w:val="00492FC6"/>
    <w:rsid w:val="00493302"/>
    <w:rsid w:val="0049506C"/>
    <w:rsid w:val="00497A38"/>
    <w:rsid w:val="004A1A02"/>
    <w:rsid w:val="004A2FE2"/>
    <w:rsid w:val="004A3A95"/>
    <w:rsid w:val="004A3B8B"/>
    <w:rsid w:val="004B0307"/>
    <w:rsid w:val="004B2CAB"/>
    <w:rsid w:val="004B4F34"/>
    <w:rsid w:val="004B5283"/>
    <w:rsid w:val="004B58B2"/>
    <w:rsid w:val="004B5EBC"/>
    <w:rsid w:val="004B6238"/>
    <w:rsid w:val="004B7BA1"/>
    <w:rsid w:val="004C0606"/>
    <w:rsid w:val="004C1A28"/>
    <w:rsid w:val="004C1A2B"/>
    <w:rsid w:val="004C1C6D"/>
    <w:rsid w:val="004C1D4D"/>
    <w:rsid w:val="004C2125"/>
    <w:rsid w:val="004C47F3"/>
    <w:rsid w:val="004C509E"/>
    <w:rsid w:val="004D0CBF"/>
    <w:rsid w:val="004D20DA"/>
    <w:rsid w:val="004D2F80"/>
    <w:rsid w:val="004D44E5"/>
    <w:rsid w:val="004D4684"/>
    <w:rsid w:val="004E0F48"/>
    <w:rsid w:val="004E4971"/>
    <w:rsid w:val="004E4F5C"/>
    <w:rsid w:val="004E5132"/>
    <w:rsid w:val="004E6287"/>
    <w:rsid w:val="004F0224"/>
    <w:rsid w:val="004F3550"/>
    <w:rsid w:val="004F5605"/>
    <w:rsid w:val="004F670C"/>
    <w:rsid w:val="005017CA"/>
    <w:rsid w:val="00503E81"/>
    <w:rsid w:val="00506A02"/>
    <w:rsid w:val="00512BFC"/>
    <w:rsid w:val="00514FEC"/>
    <w:rsid w:val="00517553"/>
    <w:rsid w:val="0052236B"/>
    <w:rsid w:val="00525B8C"/>
    <w:rsid w:val="00527803"/>
    <w:rsid w:val="005309EB"/>
    <w:rsid w:val="00531F26"/>
    <w:rsid w:val="00532DFF"/>
    <w:rsid w:val="00533FB8"/>
    <w:rsid w:val="005341B7"/>
    <w:rsid w:val="00534BF7"/>
    <w:rsid w:val="00534E01"/>
    <w:rsid w:val="005365E3"/>
    <w:rsid w:val="00537869"/>
    <w:rsid w:val="00537CF5"/>
    <w:rsid w:val="00542C33"/>
    <w:rsid w:val="00544B51"/>
    <w:rsid w:val="00546915"/>
    <w:rsid w:val="00546AC4"/>
    <w:rsid w:val="00546D37"/>
    <w:rsid w:val="00547995"/>
    <w:rsid w:val="00552820"/>
    <w:rsid w:val="00554856"/>
    <w:rsid w:val="00555307"/>
    <w:rsid w:val="00563983"/>
    <w:rsid w:val="00564205"/>
    <w:rsid w:val="00564E6F"/>
    <w:rsid w:val="00565DDB"/>
    <w:rsid w:val="00565F17"/>
    <w:rsid w:val="00566EA4"/>
    <w:rsid w:val="005706FC"/>
    <w:rsid w:val="00570C8D"/>
    <w:rsid w:val="00570DDF"/>
    <w:rsid w:val="00573A52"/>
    <w:rsid w:val="005750C6"/>
    <w:rsid w:val="0057523B"/>
    <w:rsid w:val="00577550"/>
    <w:rsid w:val="00580697"/>
    <w:rsid w:val="00580E4E"/>
    <w:rsid w:val="00582F4D"/>
    <w:rsid w:val="00583994"/>
    <w:rsid w:val="00584F4C"/>
    <w:rsid w:val="00585937"/>
    <w:rsid w:val="00586573"/>
    <w:rsid w:val="00590B04"/>
    <w:rsid w:val="00592F4F"/>
    <w:rsid w:val="005953F3"/>
    <w:rsid w:val="005A042D"/>
    <w:rsid w:val="005A0CD2"/>
    <w:rsid w:val="005A2187"/>
    <w:rsid w:val="005A4048"/>
    <w:rsid w:val="005A5CA3"/>
    <w:rsid w:val="005A644D"/>
    <w:rsid w:val="005B0AA8"/>
    <w:rsid w:val="005B2D8D"/>
    <w:rsid w:val="005B36E5"/>
    <w:rsid w:val="005B4A99"/>
    <w:rsid w:val="005B615E"/>
    <w:rsid w:val="005B6E83"/>
    <w:rsid w:val="005C00C0"/>
    <w:rsid w:val="005C021F"/>
    <w:rsid w:val="005C2C58"/>
    <w:rsid w:val="005C396A"/>
    <w:rsid w:val="005C6932"/>
    <w:rsid w:val="005D444F"/>
    <w:rsid w:val="005D4765"/>
    <w:rsid w:val="005D538E"/>
    <w:rsid w:val="005D6BD3"/>
    <w:rsid w:val="005D705D"/>
    <w:rsid w:val="005E1AA5"/>
    <w:rsid w:val="005E2796"/>
    <w:rsid w:val="005E3F80"/>
    <w:rsid w:val="005E3FB8"/>
    <w:rsid w:val="005E5F23"/>
    <w:rsid w:val="005E6C2C"/>
    <w:rsid w:val="005E722B"/>
    <w:rsid w:val="005F166D"/>
    <w:rsid w:val="006003B0"/>
    <w:rsid w:val="00601FDD"/>
    <w:rsid w:val="00604196"/>
    <w:rsid w:val="00606474"/>
    <w:rsid w:val="00606E20"/>
    <w:rsid w:val="0061098C"/>
    <w:rsid w:val="00612542"/>
    <w:rsid w:val="0061430F"/>
    <w:rsid w:val="0061477F"/>
    <w:rsid w:val="00616AAC"/>
    <w:rsid w:val="006200AC"/>
    <w:rsid w:val="0062019D"/>
    <w:rsid w:val="00620CA1"/>
    <w:rsid w:val="00624FE2"/>
    <w:rsid w:val="00625307"/>
    <w:rsid w:val="00630150"/>
    <w:rsid w:val="0063193B"/>
    <w:rsid w:val="00631E35"/>
    <w:rsid w:val="00631F6B"/>
    <w:rsid w:val="00634937"/>
    <w:rsid w:val="00640662"/>
    <w:rsid w:val="00640877"/>
    <w:rsid w:val="00641BCF"/>
    <w:rsid w:val="00642F21"/>
    <w:rsid w:val="00647828"/>
    <w:rsid w:val="00652372"/>
    <w:rsid w:val="0065717D"/>
    <w:rsid w:val="00660B29"/>
    <w:rsid w:val="00662CB5"/>
    <w:rsid w:val="0066306D"/>
    <w:rsid w:val="006630D0"/>
    <w:rsid w:val="006700C1"/>
    <w:rsid w:val="006707B9"/>
    <w:rsid w:val="00671564"/>
    <w:rsid w:val="006735F6"/>
    <w:rsid w:val="006736FE"/>
    <w:rsid w:val="00673996"/>
    <w:rsid w:val="00676851"/>
    <w:rsid w:val="00676B72"/>
    <w:rsid w:val="00682933"/>
    <w:rsid w:val="00686392"/>
    <w:rsid w:val="00691BF1"/>
    <w:rsid w:val="0069454B"/>
    <w:rsid w:val="00694EA4"/>
    <w:rsid w:val="0069614C"/>
    <w:rsid w:val="00697C8C"/>
    <w:rsid w:val="006A0DD4"/>
    <w:rsid w:val="006A1347"/>
    <w:rsid w:val="006A388B"/>
    <w:rsid w:val="006A4088"/>
    <w:rsid w:val="006A5065"/>
    <w:rsid w:val="006A5815"/>
    <w:rsid w:val="006A7452"/>
    <w:rsid w:val="006A76D4"/>
    <w:rsid w:val="006B26BE"/>
    <w:rsid w:val="006B3878"/>
    <w:rsid w:val="006B4D86"/>
    <w:rsid w:val="006D5487"/>
    <w:rsid w:val="006D6523"/>
    <w:rsid w:val="006E0235"/>
    <w:rsid w:val="006E0A92"/>
    <w:rsid w:val="006E0E28"/>
    <w:rsid w:val="006E1B38"/>
    <w:rsid w:val="006E46F4"/>
    <w:rsid w:val="006E48B9"/>
    <w:rsid w:val="006E5393"/>
    <w:rsid w:val="006E578C"/>
    <w:rsid w:val="006E677F"/>
    <w:rsid w:val="006F2BB2"/>
    <w:rsid w:val="006F3CB2"/>
    <w:rsid w:val="006F456A"/>
    <w:rsid w:val="006F6795"/>
    <w:rsid w:val="006F6BC0"/>
    <w:rsid w:val="00700C03"/>
    <w:rsid w:val="00700D0C"/>
    <w:rsid w:val="007012AB"/>
    <w:rsid w:val="007013C9"/>
    <w:rsid w:val="00703F49"/>
    <w:rsid w:val="007066A2"/>
    <w:rsid w:val="007114FA"/>
    <w:rsid w:val="00712449"/>
    <w:rsid w:val="00713E94"/>
    <w:rsid w:val="00714684"/>
    <w:rsid w:val="0071494A"/>
    <w:rsid w:val="007167C6"/>
    <w:rsid w:val="0072008A"/>
    <w:rsid w:val="0072036A"/>
    <w:rsid w:val="00724932"/>
    <w:rsid w:val="007255BA"/>
    <w:rsid w:val="00730C23"/>
    <w:rsid w:val="007335FB"/>
    <w:rsid w:val="007342E1"/>
    <w:rsid w:val="007351FB"/>
    <w:rsid w:val="0073535C"/>
    <w:rsid w:val="0073601F"/>
    <w:rsid w:val="00736D06"/>
    <w:rsid w:val="00737CF1"/>
    <w:rsid w:val="007408AA"/>
    <w:rsid w:val="00740908"/>
    <w:rsid w:val="00740FC0"/>
    <w:rsid w:val="007423A7"/>
    <w:rsid w:val="00745EA6"/>
    <w:rsid w:val="0074684A"/>
    <w:rsid w:val="00747EEA"/>
    <w:rsid w:val="00750E61"/>
    <w:rsid w:val="00750EBE"/>
    <w:rsid w:val="00752892"/>
    <w:rsid w:val="0075451F"/>
    <w:rsid w:val="00755354"/>
    <w:rsid w:val="00755596"/>
    <w:rsid w:val="007577AB"/>
    <w:rsid w:val="007620A3"/>
    <w:rsid w:val="00763C16"/>
    <w:rsid w:val="007640A6"/>
    <w:rsid w:val="0076459E"/>
    <w:rsid w:val="00764A54"/>
    <w:rsid w:val="00765320"/>
    <w:rsid w:val="00767290"/>
    <w:rsid w:val="007716FE"/>
    <w:rsid w:val="007746CD"/>
    <w:rsid w:val="00776E1B"/>
    <w:rsid w:val="0077714D"/>
    <w:rsid w:val="0077760A"/>
    <w:rsid w:val="00780402"/>
    <w:rsid w:val="00782145"/>
    <w:rsid w:val="007823BB"/>
    <w:rsid w:val="00786CA7"/>
    <w:rsid w:val="00787F3C"/>
    <w:rsid w:val="007910C3"/>
    <w:rsid w:val="007930FC"/>
    <w:rsid w:val="0079461D"/>
    <w:rsid w:val="00795D1E"/>
    <w:rsid w:val="007A0244"/>
    <w:rsid w:val="007A3262"/>
    <w:rsid w:val="007A33D5"/>
    <w:rsid w:val="007A34AD"/>
    <w:rsid w:val="007A5B64"/>
    <w:rsid w:val="007B1571"/>
    <w:rsid w:val="007C0E1C"/>
    <w:rsid w:val="007C199F"/>
    <w:rsid w:val="007C26FB"/>
    <w:rsid w:val="007C2C15"/>
    <w:rsid w:val="007C3486"/>
    <w:rsid w:val="007C51EB"/>
    <w:rsid w:val="007C5409"/>
    <w:rsid w:val="007D27C2"/>
    <w:rsid w:val="007D2D12"/>
    <w:rsid w:val="007D399A"/>
    <w:rsid w:val="007D554D"/>
    <w:rsid w:val="007D67D0"/>
    <w:rsid w:val="007E3FFE"/>
    <w:rsid w:val="007E52EE"/>
    <w:rsid w:val="007E52F2"/>
    <w:rsid w:val="007E6C42"/>
    <w:rsid w:val="007F2AEA"/>
    <w:rsid w:val="007F3A91"/>
    <w:rsid w:val="007F3FFB"/>
    <w:rsid w:val="007F41FC"/>
    <w:rsid w:val="007F4398"/>
    <w:rsid w:val="007F58E5"/>
    <w:rsid w:val="007F65DD"/>
    <w:rsid w:val="007F7143"/>
    <w:rsid w:val="00802A56"/>
    <w:rsid w:val="00807194"/>
    <w:rsid w:val="008074B7"/>
    <w:rsid w:val="008102AC"/>
    <w:rsid w:val="00811A5D"/>
    <w:rsid w:val="008139DE"/>
    <w:rsid w:val="0081551D"/>
    <w:rsid w:val="00816FBC"/>
    <w:rsid w:val="008173E6"/>
    <w:rsid w:val="008233DC"/>
    <w:rsid w:val="00823772"/>
    <w:rsid w:val="008249A1"/>
    <w:rsid w:val="00824B52"/>
    <w:rsid w:val="00824CD4"/>
    <w:rsid w:val="008253C3"/>
    <w:rsid w:val="00833003"/>
    <w:rsid w:val="00837C04"/>
    <w:rsid w:val="0084107E"/>
    <w:rsid w:val="0084561E"/>
    <w:rsid w:val="0084780D"/>
    <w:rsid w:val="00852591"/>
    <w:rsid w:val="008631E8"/>
    <w:rsid w:val="008640E4"/>
    <w:rsid w:val="00871844"/>
    <w:rsid w:val="00873D56"/>
    <w:rsid w:val="00876745"/>
    <w:rsid w:val="00881E6B"/>
    <w:rsid w:val="0088528F"/>
    <w:rsid w:val="008877A4"/>
    <w:rsid w:val="0089072C"/>
    <w:rsid w:val="00890903"/>
    <w:rsid w:val="00893529"/>
    <w:rsid w:val="00894D90"/>
    <w:rsid w:val="0089503A"/>
    <w:rsid w:val="00897FA5"/>
    <w:rsid w:val="008A0E15"/>
    <w:rsid w:val="008A32BB"/>
    <w:rsid w:val="008A4D1E"/>
    <w:rsid w:val="008A7963"/>
    <w:rsid w:val="008B7E40"/>
    <w:rsid w:val="008B7ED7"/>
    <w:rsid w:val="008C0B04"/>
    <w:rsid w:val="008C162A"/>
    <w:rsid w:val="008C3293"/>
    <w:rsid w:val="008C6CE3"/>
    <w:rsid w:val="008C7A91"/>
    <w:rsid w:val="008D01FE"/>
    <w:rsid w:val="008D283D"/>
    <w:rsid w:val="008D3935"/>
    <w:rsid w:val="008D7E0E"/>
    <w:rsid w:val="008E005C"/>
    <w:rsid w:val="008E09B7"/>
    <w:rsid w:val="008E2F1A"/>
    <w:rsid w:val="008E5391"/>
    <w:rsid w:val="008F100A"/>
    <w:rsid w:val="008F3269"/>
    <w:rsid w:val="008F3A18"/>
    <w:rsid w:val="008F4AC3"/>
    <w:rsid w:val="008F66A4"/>
    <w:rsid w:val="00901543"/>
    <w:rsid w:val="00904FC2"/>
    <w:rsid w:val="00906139"/>
    <w:rsid w:val="00912F97"/>
    <w:rsid w:val="009136FB"/>
    <w:rsid w:val="00914A4E"/>
    <w:rsid w:val="00916793"/>
    <w:rsid w:val="00920071"/>
    <w:rsid w:val="00920372"/>
    <w:rsid w:val="00922AF3"/>
    <w:rsid w:val="0092322F"/>
    <w:rsid w:val="00924BBF"/>
    <w:rsid w:val="00924FDC"/>
    <w:rsid w:val="009338FB"/>
    <w:rsid w:val="009358FD"/>
    <w:rsid w:val="00935B74"/>
    <w:rsid w:val="00935E69"/>
    <w:rsid w:val="00937148"/>
    <w:rsid w:val="0093728F"/>
    <w:rsid w:val="00937598"/>
    <w:rsid w:val="00941707"/>
    <w:rsid w:val="009440A6"/>
    <w:rsid w:val="00944571"/>
    <w:rsid w:val="00944E7F"/>
    <w:rsid w:val="009514C4"/>
    <w:rsid w:val="0095195E"/>
    <w:rsid w:val="009527D0"/>
    <w:rsid w:val="009529B5"/>
    <w:rsid w:val="009552AA"/>
    <w:rsid w:val="00956586"/>
    <w:rsid w:val="00960E11"/>
    <w:rsid w:val="0096223C"/>
    <w:rsid w:val="00964CC2"/>
    <w:rsid w:val="00965718"/>
    <w:rsid w:val="00965BF4"/>
    <w:rsid w:val="00965DF1"/>
    <w:rsid w:val="00966326"/>
    <w:rsid w:val="00967ED8"/>
    <w:rsid w:val="0097050A"/>
    <w:rsid w:val="00971AE5"/>
    <w:rsid w:val="00971BDD"/>
    <w:rsid w:val="00973A22"/>
    <w:rsid w:val="00974011"/>
    <w:rsid w:val="00975B72"/>
    <w:rsid w:val="00976111"/>
    <w:rsid w:val="00980F13"/>
    <w:rsid w:val="00981C4E"/>
    <w:rsid w:val="00987EC1"/>
    <w:rsid w:val="0099052A"/>
    <w:rsid w:val="0099189C"/>
    <w:rsid w:val="009930DD"/>
    <w:rsid w:val="00995264"/>
    <w:rsid w:val="00995419"/>
    <w:rsid w:val="00996EF0"/>
    <w:rsid w:val="009A1234"/>
    <w:rsid w:val="009A177D"/>
    <w:rsid w:val="009A18F0"/>
    <w:rsid w:val="009A26C1"/>
    <w:rsid w:val="009A4897"/>
    <w:rsid w:val="009B1127"/>
    <w:rsid w:val="009B1E96"/>
    <w:rsid w:val="009B6CC0"/>
    <w:rsid w:val="009C34B1"/>
    <w:rsid w:val="009C63DD"/>
    <w:rsid w:val="009C6FE9"/>
    <w:rsid w:val="009D063D"/>
    <w:rsid w:val="009D18B3"/>
    <w:rsid w:val="009D1961"/>
    <w:rsid w:val="009D4EEC"/>
    <w:rsid w:val="009D50EF"/>
    <w:rsid w:val="009E1355"/>
    <w:rsid w:val="009E25DC"/>
    <w:rsid w:val="009E3EDF"/>
    <w:rsid w:val="009E45F5"/>
    <w:rsid w:val="009E4B60"/>
    <w:rsid w:val="009E5E9C"/>
    <w:rsid w:val="009E62FA"/>
    <w:rsid w:val="009E7E26"/>
    <w:rsid w:val="009F07DE"/>
    <w:rsid w:val="009F3B2D"/>
    <w:rsid w:val="009F44F7"/>
    <w:rsid w:val="009F48C1"/>
    <w:rsid w:val="009F5355"/>
    <w:rsid w:val="00A01EB5"/>
    <w:rsid w:val="00A02290"/>
    <w:rsid w:val="00A0246A"/>
    <w:rsid w:val="00A05335"/>
    <w:rsid w:val="00A0559B"/>
    <w:rsid w:val="00A05775"/>
    <w:rsid w:val="00A062E8"/>
    <w:rsid w:val="00A16D26"/>
    <w:rsid w:val="00A17F24"/>
    <w:rsid w:val="00A21E14"/>
    <w:rsid w:val="00A231DA"/>
    <w:rsid w:val="00A24101"/>
    <w:rsid w:val="00A249BE"/>
    <w:rsid w:val="00A270A2"/>
    <w:rsid w:val="00A27C3D"/>
    <w:rsid w:val="00A30FCC"/>
    <w:rsid w:val="00A325F8"/>
    <w:rsid w:val="00A32961"/>
    <w:rsid w:val="00A35796"/>
    <w:rsid w:val="00A35CF8"/>
    <w:rsid w:val="00A36CE2"/>
    <w:rsid w:val="00A408F7"/>
    <w:rsid w:val="00A41F11"/>
    <w:rsid w:val="00A42A43"/>
    <w:rsid w:val="00A46760"/>
    <w:rsid w:val="00A46F32"/>
    <w:rsid w:val="00A47151"/>
    <w:rsid w:val="00A47850"/>
    <w:rsid w:val="00A47BB8"/>
    <w:rsid w:val="00A51BF7"/>
    <w:rsid w:val="00A527D3"/>
    <w:rsid w:val="00A529CD"/>
    <w:rsid w:val="00A5364F"/>
    <w:rsid w:val="00A542E2"/>
    <w:rsid w:val="00A545FF"/>
    <w:rsid w:val="00A54888"/>
    <w:rsid w:val="00A6076F"/>
    <w:rsid w:val="00A700D5"/>
    <w:rsid w:val="00A71A53"/>
    <w:rsid w:val="00A74B83"/>
    <w:rsid w:val="00A8011D"/>
    <w:rsid w:val="00A8375E"/>
    <w:rsid w:val="00A85265"/>
    <w:rsid w:val="00A85DC1"/>
    <w:rsid w:val="00A870D1"/>
    <w:rsid w:val="00A878D7"/>
    <w:rsid w:val="00A90726"/>
    <w:rsid w:val="00A93B39"/>
    <w:rsid w:val="00A94513"/>
    <w:rsid w:val="00A95CDF"/>
    <w:rsid w:val="00A96249"/>
    <w:rsid w:val="00A96849"/>
    <w:rsid w:val="00AA01F3"/>
    <w:rsid w:val="00AA128C"/>
    <w:rsid w:val="00AA2950"/>
    <w:rsid w:val="00AA7A2F"/>
    <w:rsid w:val="00AB2706"/>
    <w:rsid w:val="00AB3532"/>
    <w:rsid w:val="00AB392F"/>
    <w:rsid w:val="00AB3B42"/>
    <w:rsid w:val="00AB47BC"/>
    <w:rsid w:val="00AB5F6B"/>
    <w:rsid w:val="00AB6162"/>
    <w:rsid w:val="00AB7748"/>
    <w:rsid w:val="00AB7A01"/>
    <w:rsid w:val="00AC0110"/>
    <w:rsid w:val="00AC174D"/>
    <w:rsid w:val="00AC2F56"/>
    <w:rsid w:val="00AC39FA"/>
    <w:rsid w:val="00AC6346"/>
    <w:rsid w:val="00AC73EA"/>
    <w:rsid w:val="00AD1E40"/>
    <w:rsid w:val="00AD20F7"/>
    <w:rsid w:val="00AD2224"/>
    <w:rsid w:val="00AD3D80"/>
    <w:rsid w:val="00AD4DD7"/>
    <w:rsid w:val="00AD6942"/>
    <w:rsid w:val="00AE007E"/>
    <w:rsid w:val="00AE0290"/>
    <w:rsid w:val="00AE1A7E"/>
    <w:rsid w:val="00AE25A7"/>
    <w:rsid w:val="00AE28D0"/>
    <w:rsid w:val="00AF01E9"/>
    <w:rsid w:val="00AF39AF"/>
    <w:rsid w:val="00B00479"/>
    <w:rsid w:val="00B01CAB"/>
    <w:rsid w:val="00B03EF6"/>
    <w:rsid w:val="00B040D3"/>
    <w:rsid w:val="00B10786"/>
    <w:rsid w:val="00B11990"/>
    <w:rsid w:val="00B14517"/>
    <w:rsid w:val="00B15377"/>
    <w:rsid w:val="00B16188"/>
    <w:rsid w:val="00B17C18"/>
    <w:rsid w:val="00B21B6A"/>
    <w:rsid w:val="00B249FC"/>
    <w:rsid w:val="00B25130"/>
    <w:rsid w:val="00B25883"/>
    <w:rsid w:val="00B263A0"/>
    <w:rsid w:val="00B26A93"/>
    <w:rsid w:val="00B30416"/>
    <w:rsid w:val="00B3106B"/>
    <w:rsid w:val="00B31392"/>
    <w:rsid w:val="00B34AF0"/>
    <w:rsid w:val="00B36B68"/>
    <w:rsid w:val="00B425D3"/>
    <w:rsid w:val="00B5330D"/>
    <w:rsid w:val="00B53900"/>
    <w:rsid w:val="00B56962"/>
    <w:rsid w:val="00B619F7"/>
    <w:rsid w:val="00B62FBB"/>
    <w:rsid w:val="00B65200"/>
    <w:rsid w:val="00B65473"/>
    <w:rsid w:val="00B66D0C"/>
    <w:rsid w:val="00B670BF"/>
    <w:rsid w:val="00B723E2"/>
    <w:rsid w:val="00B72ACF"/>
    <w:rsid w:val="00B76299"/>
    <w:rsid w:val="00B76E25"/>
    <w:rsid w:val="00B770C8"/>
    <w:rsid w:val="00B77FB6"/>
    <w:rsid w:val="00B8003E"/>
    <w:rsid w:val="00B81A89"/>
    <w:rsid w:val="00B85549"/>
    <w:rsid w:val="00B85F90"/>
    <w:rsid w:val="00B86117"/>
    <w:rsid w:val="00B874AB"/>
    <w:rsid w:val="00B901DA"/>
    <w:rsid w:val="00B91E89"/>
    <w:rsid w:val="00B95773"/>
    <w:rsid w:val="00B961F9"/>
    <w:rsid w:val="00B97F0D"/>
    <w:rsid w:val="00BA15B3"/>
    <w:rsid w:val="00BA5B90"/>
    <w:rsid w:val="00BA7D13"/>
    <w:rsid w:val="00BB0615"/>
    <w:rsid w:val="00BB1155"/>
    <w:rsid w:val="00BB1F10"/>
    <w:rsid w:val="00BB229F"/>
    <w:rsid w:val="00BB3BAF"/>
    <w:rsid w:val="00BB4C5D"/>
    <w:rsid w:val="00BB53F3"/>
    <w:rsid w:val="00BB7A79"/>
    <w:rsid w:val="00BC0A37"/>
    <w:rsid w:val="00BD12E7"/>
    <w:rsid w:val="00BD17EB"/>
    <w:rsid w:val="00BD1C9D"/>
    <w:rsid w:val="00BD3C1C"/>
    <w:rsid w:val="00BD4F6F"/>
    <w:rsid w:val="00BD5FA2"/>
    <w:rsid w:val="00BD62EA"/>
    <w:rsid w:val="00BD63D3"/>
    <w:rsid w:val="00BE2053"/>
    <w:rsid w:val="00BE2457"/>
    <w:rsid w:val="00BE38B9"/>
    <w:rsid w:val="00BE40F7"/>
    <w:rsid w:val="00BE4C2C"/>
    <w:rsid w:val="00BE551D"/>
    <w:rsid w:val="00BE7149"/>
    <w:rsid w:val="00BE7304"/>
    <w:rsid w:val="00BF151C"/>
    <w:rsid w:val="00BF2734"/>
    <w:rsid w:val="00BF2D04"/>
    <w:rsid w:val="00BF3FDC"/>
    <w:rsid w:val="00BF63DA"/>
    <w:rsid w:val="00BF75F6"/>
    <w:rsid w:val="00C062B6"/>
    <w:rsid w:val="00C070CA"/>
    <w:rsid w:val="00C11C0E"/>
    <w:rsid w:val="00C12313"/>
    <w:rsid w:val="00C13F87"/>
    <w:rsid w:val="00C1535D"/>
    <w:rsid w:val="00C158B1"/>
    <w:rsid w:val="00C173F2"/>
    <w:rsid w:val="00C17B8B"/>
    <w:rsid w:val="00C210F0"/>
    <w:rsid w:val="00C21AB9"/>
    <w:rsid w:val="00C22290"/>
    <w:rsid w:val="00C225CD"/>
    <w:rsid w:val="00C22645"/>
    <w:rsid w:val="00C23C09"/>
    <w:rsid w:val="00C265C4"/>
    <w:rsid w:val="00C35FBE"/>
    <w:rsid w:val="00C37144"/>
    <w:rsid w:val="00C4254B"/>
    <w:rsid w:val="00C43B75"/>
    <w:rsid w:val="00C449BD"/>
    <w:rsid w:val="00C44FE7"/>
    <w:rsid w:val="00C45E4C"/>
    <w:rsid w:val="00C460AF"/>
    <w:rsid w:val="00C507DF"/>
    <w:rsid w:val="00C5176E"/>
    <w:rsid w:val="00C52FCD"/>
    <w:rsid w:val="00C5473E"/>
    <w:rsid w:val="00C562BA"/>
    <w:rsid w:val="00C567C0"/>
    <w:rsid w:val="00C568B7"/>
    <w:rsid w:val="00C5780F"/>
    <w:rsid w:val="00C604FF"/>
    <w:rsid w:val="00C63511"/>
    <w:rsid w:val="00C6448C"/>
    <w:rsid w:val="00C67EF7"/>
    <w:rsid w:val="00C73580"/>
    <w:rsid w:val="00C74601"/>
    <w:rsid w:val="00C76D69"/>
    <w:rsid w:val="00C81107"/>
    <w:rsid w:val="00C8138E"/>
    <w:rsid w:val="00C81C45"/>
    <w:rsid w:val="00C83946"/>
    <w:rsid w:val="00C84236"/>
    <w:rsid w:val="00C8535F"/>
    <w:rsid w:val="00C858BE"/>
    <w:rsid w:val="00C87095"/>
    <w:rsid w:val="00C87F98"/>
    <w:rsid w:val="00C90473"/>
    <w:rsid w:val="00C90BCE"/>
    <w:rsid w:val="00C935FE"/>
    <w:rsid w:val="00C93E51"/>
    <w:rsid w:val="00C9653D"/>
    <w:rsid w:val="00C972F3"/>
    <w:rsid w:val="00CA13E1"/>
    <w:rsid w:val="00CA2B02"/>
    <w:rsid w:val="00CA5658"/>
    <w:rsid w:val="00CA67B6"/>
    <w:rsid w:val="00CB3058"/>
    <w:rsid w:val="00CB4B90"/>
    <w:rsid w:val="00CC2181"/>
    <w:rsid w:val="00CC2BD5"/>
    <w:rsid w:val="00CC4A8A"/>
    <w:rsid w:val="00CC4BD6"/>
    <w:rsid w:val="00CC4F1D"/>
    <w:rsid w:val="00CC5B52"/>
    <w:rsid w:val="00CD06E4"/>
    <w:rsid w:val="00CD0AE4"/>
    <w:rsid w:val="00CD4700"/>
    <w:rsid w:val="00CD6E7E"/>
    <w:rsid w:val="00CE0126"/>
    <w:rsid w:val="00CE2DA5"/>
    <w:rsid w:val="00CE68AF"/>
    <w:rsid w:val="00CE7899"/>
    <w:rsid w:val="00CF0CC3"/>
    <w:rsid w:val="00CF199F"/>
    <w:rsid w:val="00CF2D7D"/>
    <w:rsid w:val="00CF354E"/>
    <w:rsid w:val="00CF441D"/>
    <w:rsid w:val="00CF44E8"/>
    <w:rsid w:val="00CF62B6"/>
    <w:rsid w:val="00CF66EC"/>
    <w:rsid w:val="00CF74FA"/>
    <w:rsid w:val="00D02452"/>
    <w:rsid w:val="00D040E3"/>
    <w:rsid w:val="00D04119"/>
    <w:rsid w:val="00D046C8"/>
    <w:rsid w:val="00D05D79"/>
    <w:rsid w:val="00D06B3F"/>
    <w:rsid w:val="00D07201"/>
    <w:rsid w:val="00D07F27"/>
    <w:rsid w:val="00D114FA"/>
    <w:rsid w:val="00D118E2"/>
    <w:rsid w:val="00D126C0"/>
    <w:rsid w:val="00D136EE"/>
    <w:rsid w:val="00D1648D"/>
    <w:rsid w:val="00D200A6"/>
    <w:rsid w:val="00D2037D"/>
    <w:rsid w:val="00D2355C"/>
    <w:rsid w:val="00D2362C"/>
    <w:rsid w:val="00D246D9"/>
    <w:rsid w:val="00D2640F"/>
    <w:rsid w:val="00D301A6"/>
    <w:rsid w:val="00D314E7"/>
    <w:rsid w:val="00D3150A"/>
    <w:rsid w:val="00D32605"/>
    <w:rsid w:val="00D32DE3"/>
    <w:rsid w:val="00D3326C"/>
    <w:rsid w:val="00D33F31"/>
    <w:rsid w:val="00D34ED4"/>
    <w:rsid w:val="00D3707A"/>
    <w:rsid w:val="00D45761"/>
    <w:rsid w:val="00D45E90"/>
    <w:rsid w:val="00D53662"/>
    <w:rsid w:val="00D53BE1"/>
    <w:rsid w:val="00D60B76"/>
    <w:rsid w:val="00D620A4"/>
    <w:rsid w:val="00D62CEE"/>
    <w:rsid w:val="00D62EC5"/>
    <w:rsid w:val="00D63574"/>
    <w:rsid w:val="00D65E77"/>
    <w:rsid w:val="00D65FA2"/>
    <w:rsid w:val="00D71243"/>
    <w:rsid w:val="00D73D0F"/>
    <w:rsid w:val="00D74CC3"/>
    <w:rsid w:val="00D771A3"/>
    <w:rsid w:val="00D80DF5"/>
    <w:rsid w:val="00D84051"/>
    <w:rsid w:val="00D85229"/>
    <w:rsid w:val="00D858F5"/>
    <w:rsid w:val="00D90312"/>
    <w:rsid w:val="00D92F86"/>
    <w:rsid w:val="00D95765"/>
    <w:rsid w:val="00D95C09"/>
    <w:rsid w:val="00D97358"/>
    <w:rsid w:val="00D978BC"/>
    <w:rsid w:val="00DA0229"/>
    <w:rsid w:val="00DA4852"/>
    <w:rsid w:val="00DA6733"/>
    <w:rsid w:val="00DB059F"/>
    <w:rsid w:val="00DB188B"/>
    <w:rsid w:val="00DB1A1A"/>
    <w:rsid w:val="00DB221F"/>
    <w:rsid w:val="00DB5DAF"/>
    <w:rsid w:val="00DB708A"/>
    <w:rsid w:val="00DC0406"/>
    <w:rsid w:val="00DC21F6"/>
    <w:rsid w:val="00DC3426"/>
    <w:rsid w:val="00DC747F"/>
    <w:rsid w:val="00DD00E9"/>
    <w:rsid w:val="00DD2B91"/>
    <w:rsid w:val="00DD342A"/>
    <w:rsid w:val="00DD5156"/>
    <w:rsid w:val="00DD56B1"/>
    <w:rsid w:val="00DD67B8"/>
    <w:rsid w:val="00DD767D"/>
    <w:rsid w:val="00DD7E16"/>
    <w:rsid w:val="00DE2825"/>
    <w:rsid w:val="00DE3059"/>
    <w:rsid w:val="00DE4305"/>
    <w:rsid w:val="00DE56BF"/>
    <w:rsid w:val="00DE6DF1"/>
    <w:rsid w:val="00DF0E93"/>
    <w:rsid w:val="00DF1A10"/>
    <w:rsid w:val="00DF3E9C"/>
    <w:rsid w:val="00DF5DF0"/>
    <w:rsid w:val="00DF64D4"/>
    <w:rsid w:val="00E00964"/>
    <w:rsid w:val="00E03BDD"/>
    <w:rsid w:val="00E06B5B"/>
    <w:rsid w:val="00E119A7"/>
    <w:rsid w:val="00E11C88"/>
    <w:rsid w:val="00E11ED6"/>
    <w:rsid w:val="00E133F5"/>
    <w:rsid w:val="00E203CB"/>
    <w:rsid w:val="00E20B79"/>
    <w:rsid w:val="00E223D9"/>
    <w:rsid w:val="00E232E3"/>
    <w:rsid w:val="00E23B04"/>
    <w:rsid w:val="00E26698"/>
    <w:rsid w:val="00E3112F"/>
    <w:rsid w:val="00E333E7"/>
    <w:rsid w:val="00E33A94"/>
    <w:rsid w:val="00E35954"/>
    <w:rsid w:val="00E35F7D"/>
    <w:rsid w:val="00E36B73"/>
    <w:rsid w:val="00E40F68"/>
    <w:rsid w:val="00E414B3"/>
    <w:rsid w:val="00E41DE5"/>
    <w:rsid w:val="00E42702"/>
    <w:rsid w:val="00E4282C"/>
    <w:rsid w:val="00E4285F"/>
    <w:rsid w:val="00E51183"/>
    <w:rsid w:val="00E51F4C"/>
    <w:rsid w:val="00E543DD"/>
    <w:rsid w:val="00E54B1E"/>
    <w:rsid w:val="00E57328"/>
    <w:rsid w:val="00E62FA5"/>
    <w:rsid w:val="00E63B3D"/>
    <w:rsid w:val="00E66A62"/>
    <w:rsid w:val="00E66D63"/>
    <w:rsid w:val="00E7499F"/>
    <w:rsid w:val="00E75936"/>
    <w:rsid w:val="00E765D4"/>
    <w:rsid w:val="00E77020"/>
    <w:rsid w:val="00E82E5E"/>
    <w:rsid w:val="00E83249"/>
    <w:rsid w:val="00E85F76"/>
    <w:rsid w:val="00E85FE7"/>
    <w:rsid w:val="00E8636C"/>
    <w:rsid w:val="00E92241"/>
    <w:rsid w:val="00E946AB"/>
    <w:rsid w:val="00E97C35"/>
    <w:rsid w:val="00EA0E83"/>
    <w:rsid w:val="00EA139B"/>
    <w:rsid w:val="00EA18BB"/>
    <w:rsid w:val="00EA3B3D"/>
    <w:rsid w:val="00EA3FD4"/>
    <w:rsid w:val="00EA4C47"/>
    <w:rsid w:val="00EA60C6"/>
    <w:rsid w:val="00EB0813"/>
    <w:rsid w:val="00EB0965"/>
    <w:rsid w:val="00EB1FE9"/>
    <w:rsid w:val="00EB27BE"/>
    <w:rsid w:val="00EB3DB7"/>
    <w:rsid w:val="00EB6AB4"/>
    <w:rsid w:val="00EB7CFA"/>
    <w:rsid w:val="00EC5FBC"/>
    <w:rsid w:val="00EC638D"/>
    <w:rsid w:val="00ED0521"/>
    <w:rsid w:val="00ED19D2"/>
    <w:rsid w:val="00ED1C3A"/>
    <w:rsid w:val="00ED2E9F"/>
    <w:rsid w:val="00ED316C"/>
    <w:rsid w:val="00ED3BB3"/>
    <w:rsid w:val="00ED3D87"/>
    <w:rsid w:val="00ED48B5"/>
    <w:rsid w:val="00ED6D67"/>
    <w:rsid w:val="00ED71CB"/>
    <w:rsid w:val="00EE01C8"/>
    <w:rsid w:val="00EE4377"/>
    <w:rsid w:val="00EE5B02"/>
    <w:rsid w:val="00EF2A2E"/>
    <w:rsid w:val="00EF446E"/>
    <w:rsid w:val="00EF4C58"/>
    <w:rsid w:val="00EF7A0F"/>
    <w:rsid w:val="00F005AE"/>
    <w:rsid w:val="00F02232"/>
    <w:rsid w:val="00F0470D"/>
    <w:rsid w:val="00F04E44"/>
    <w:rsid w:val="00F11E14"/>
    <w:rsid w:val="00F1364F"/>
    <w:rsid w:val="00F13C4B"/>
    <w:rsid w:val="00F145D4"/>
    <w:rsid w:val="00F21384"/>
    <w:rsid w:val="00F24DAA"/>
    <w:rsid w:val="00F30521"/>
    <w:rsid w:val="00F30645"/>
    <w:rsid w:val="00F30760"/>
    <w:rsid w:val="00F31F4B"/>
    <w:rsid w:val="00F334F3"/>
    <w:rsid w:val="00F37494"/>
    <w:rsid w:val="00F408FE"/>
    <w:rsid w:val="00F43791"/>
    <w:rsid w:val="00F46537"/>
    <w:rsid w:val="00F469C8"/>
    <w:rsid w:val="00F47F4C"/>
    <w:rsid w:val="00F52DDA"/>
    <w:rsid w:val="00F53DE3"/>
    <w:rsid w:val="00F547D2"/>
    <w:rsid w:val="00F558C8"/>
    <w:rsid w:val="00F5703A"/>
    <w:rsid w:val="00F60C18"/>
    <w:rsid w:val="00F60D3F"/>
    <w:rsid w:val="00F629F7"/>
    <w:rsid w:val="00F647D2"/>
    <w:rsid w:val="00F66641"/>
    <w:rsid w:val="00F7088C"/>
    <w:rsid w:val="00F73158"/>
    <w:rsid w:val="00F73F2C"/>
    <w:rsid w:val="00F76AD8"/>
    <w:rsid w:val="00F776E6"/>
    <w:rsid w:val="00F779A4"/>
    <w:rsid w:val="00F77F05"/>
    <w:rsid w:val="00F811C8"/>
    <w:rsid w:val="00F82F9A"/>
    <w:rsid w:val="00F83298"/>
    <w:rsid w:val="00F834EB"/>
    <w:rsid w:val="00F8538A"/>
    <w:rsid w:val="00F86A86"/>
    <w:rsid w:val="00F929D1"/>
    <w:rsid w:val="00F93316"/>
    <w:rsid w:val="00F96481"/>
    <w:rsid w:val="00FA0880"/>
    <w:rsid w:val="00FA0E9E"/>
    <w:rsid w:val="00FA2413"/>
    <w:rsid w:val="00FA4721"/>
    <w:rsid w:val="00FA5071"/>
    <w:rsid w:val="00FA5080"/>
    <w:rsid w:val="00FA7E62"/>
    <w:rsid w:val="00FB1313"/>
    <w:rsid w:val="00FB1615"/>
    <w:rsid w:val="00FC1835"/>
    <w:rsid w:val="00FC1BA5"/>
    <w:rsid w:val="00FC1DDC"/>
    <w:rsid w:val="00FC23A0"/>
    <w:rsid w:val="00FC27BA"/>
    <w:rsid w:val="00FC4F56"/>
    <w:rsid w:val="00FC5751"/>
    <w:rsid w:val="00FC63FD"/>
    <w:rsid w:val="00FD152C"/>
    <w:rsid w:val="00FD272C"/>
    <w:rsid w:val="00FD43D7"/>
    <w:rsid w:val="00FD46DC"/>
    <w:rsid w:val="00FE1A89"/>
    <w:rsid w:val="00FE2525"/>
    <w:rsid w:val="00FE2690"/>
    <w:rsid w:val="00FE3102"/>
    <w:rsid w:val="00FE3745"/>
    <w:rsid w:val="00FE37C3"/>
    <w:rsid w:val="00FE5318"/>
    <w:rsid w:val="00FE70F0"/>
    <w:rsid w:val="00FE78E9"/>
    <w:rsid w:val="00FF0B28"/>
    <w:rsid w:val="00FF1E31"/>
    <w:rsid w:val="00FF246B"/>
    <w:rsid w:val="00FF3374"/>
    <w:rsid w:val="00FF4406"/>
    <w:rsid w:val="00FF71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651CBE-0AB2-4977-B302-4F2EB2B60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CC0"/>
  </w:style>
  <w:style w:type="paragraph" w:styleId="1">
    <w:name w:val="heading 1"/>
    <w:basedOn w:val="a"/>
    <w:next w:val="a"/>
    <w:link w:val="10"/>
    <w:qFormat/>
    <w:rsid w:val="00FA5071"/>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
    <w:next w:val="a"/>
    <w:link w:val="20"/>
    <w:uiPriority w:val="99"/>
    <w:qFormat/>
    <w:rsid w:val="00FA5071"/>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
    <w:next w:val="a"/>
    <w:link w:val="30"/>
    <w:uiPriority w:val="99"/>
    <w:qFormat/>
    <w:rsid w:val="00FA5071"/>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
    <w:link w:val="40"/>
    <w:uiPriority w:val="99"/>
    <w:qFormat/>
    <w:rsid w:val="00FA5071"/>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semiHidden/>
    <w:unhideWhenUsed/>
    <w:qFormat/>
    <w:rsid w:val="0072008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5071"/>
    <w:rPr>
      <w:rFonts w:ascii="Arial" w:eastAsia="Times New Roman" w:hAnsi="Arial" w:cs="Times New Roman"/>
      <w:b/>
      <w:bCs/>
      <w:kern w:val="32"/>
      <w:sz w:val="32"/>
      <w:szCs w:val="32"/>
    </w:rPr>
  </w:style>
  <w:style w:type="character" w:customStyle="1" w:styleId="20">
    <w:name w:val="Заголовок 2 Знак"/>
    <w:basedOn w:val="a0"/>
    <w:link w:val="2"/>
    <w:uiPriority w:val="99"/>
    <w:rsid w:val="00FA5071"/>
    <w:rPr>
      <w:rFonts w:ascii="Arial" w:eastAsia="Times New Roman" w:hAnsi="Arial" w:cs="Times New Roman"/>
      <w:b/>
      <w:bCs/>
      <w:i/>
      <w:iCs/>
      <w:sz w:val="28"/>
      <w:szCs w:val="28"/>
    </w:rPr>
  </w:style>
  <w:style w:type="character" w:customStyle="1" w:styleId="30">
    <w:name w:val="Заголовок 3 Знак"/>
    <w:basedOn w:val="a0"/>
    <w:link w:val="3"/>
    <w:uiPriority w:val="99"/>
    <w:rsid w:val="00FA5071"/>
    <w:rPr>
      <w:rFonts w:ascii="Arial" w:eastAsia="Times New Roman" w:hAnsi="Arial" w:cs="Times New Roman"/>
      <w:b/>
      <w:bCs/>
      <w:sz w:val="26"/>
      <w:szCs w:val="26"/>
    </w:rPr>
  </w:style>
  <w:style w:type="character" w:customStyle="1" w:styleId="40">
    <w:name w:val="Заголовок 4 Знак"/>
    <w:basedOn w:val="a0"/>
    <w:link w:val="4"/>
    <w:uiPriority w:val="99"/>
    <w:rsid w:val="00FA5071"/>
    <w:rPr>
      <w:rFonts w:ascii="Times New Roman" w:eastAsia="Times New Roman" w:hAnsi="Times New Roman" w:cs="Times New Roman"/>
      <w:b/>
      <w:bCs/>
      <w:sz w:val="24"/>
      <w:szCs w:val="24"/>
    </w:rPr>
  </w:style>
  <w:style w:type="paragraph" w:styleId="a3">
    <w:name w:val="Body Text"/>
    <w:basedOn w:val="a"/>
    <w:link w:val="a4"/>
    <w:rsid w:val="00FA5071"/>
    <w:pPr>
      <w:spacing w:after="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FA5071"/>
    <w:rPr>
      <w:rFonts w:ascii="Times New Roman" w:eastAsia="Times New Roman" w:hAnsi="Times New Roman" w:cs="Times New Roman"/>
      <w:sz w:val="24"/>
      <w:szCs w:val="24"/>
    </w:rPr>
  </w:style>
  <w:style w:type="paragraph" w:styleId="21">
    <w:name w:val="Body Text 2"/>
    <w:basedOn w:val="a"/>
    <w:link w:val="22"/>
    <w:rsid w:val="00FA5071"/>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FA5071"/>
    <w:rPr>
      <w:rFonts w:ascii="Times New Roman" w:eastAsia="Times New Roman" w:hAnsi="Times New Roman" w:cs="Times New Roman"/>
      <w:sz w:val="24"/>
      <w:szCs w:val="24"/>
    </w:rPr>
  </w:style>
  <w:style w:type="character" w:customStyle="1" w:styleId="blk">
    <w:name w:val="blk"/>
    <w:rsid w:val="00FA5071"/>
  </w:style>
  <w:style w:type="paragraph" w:styleId="a5">
    <w:name w:val="footer"/>
    <w:aliases w:val="Нижний колонтитул Знак Знак Знак,Нижний колонтитул1,Нижний колонтитул Знак Знак"/>
    <w:basedOn w:val="a"/>
    <w:link w:val="a6"/>
    <w:uiPriority w:val="99"/>
    <w:rsid w:val="00FA5071"/>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FA5071"/>
    <w:rPr>
      <w:rFonts w:ascii="Times New Roman" w:eastAsia="Times New Roman" w:hAnsi="Times New Roman" w:cs="Times New Roman"/>
      <w:sz w:val="24"/>
      <w:szCs w:val="24"/>
    </w:rPr>
  </w:style>
  <w:style w:type="character" w:styleId="a7">
    <w:name w:val="page number"/>
    <w:uiPriority w:val="99"/>
    <w:rsid w:val="00FA5071"/>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FA5071"/>
    <w:pPr>
      <w:widowControl w:val="0"/>
      <w:spacing w:after="0" w:line="240" w:lineRule="auto"/>
    </w:pPr>
    <w:rPr>
      <w:rFonts w:ascii="Times New Roman" w:eastAsia="Times New Roman" w:hAnsi="Times New Roman" w:cs="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qFormat/>
    <w:rsid w:val="00FA5071"/>
    <w:pPr>
      <w:spacing w:after="0" w:line="240" w:lineRule="auto"/>
    </w:pPr>
    <w:rPr>
      <w:rFonts w:ascii="Times New Roman" w:eastAsia="Times New Roman" w:hAnsi="Times New Roman" w:cs="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uiPriority w:val="99"/>
    <w:rsid w:val="00FA5071"/>
    <w:rPr>
      <w:rFonts w:ascii="Times New Roman" w:eastAsia="Times New Roman" w:hAnsi="Times New Roman" w:cs="Times New Roman"/>
      <w:sz w:val="20"/>
      <w:szCs w:val="20"/>
      <w:lang w:val="en-US"/>
    </w:rPr>
  </w:style>
  <w:style w:type="character" w:styleId="ac">
    <w:name w:val="footnote reference"/>
    <w:aliases w:val="Знак сноски-FN,Ciae niinee-FN,AЗнак сноски зел"/>
    <w:uiPriority w:val="99"/>
    <w:rsid w:val="00FA5071"/>
    <w:rPr>
      <w:rFonts w:cs="Times New Roman"/>
      <w:vertAlign w:val="superscript"/>
    </w:rPr>
  </w:style>
  <w:style w:type="paragraph" w:styleId="23">
    <w:name w:val="List 2"/>
    <w:basedOn w:val="a"/>
    <w:rsid w:val="00FA5071"/>
    <w:pPr>
      <w:spacing w:before="120" w:after="120" w:line="240" w:lineRule="auto"/>
      <w:ind w:left="720" w:hanging="360"/>
      <w:jc w:val="both"/>
    </w:pPr>
    <w:rPr>
      <w:rFonts w:ascii="Arial" w:eastAsia="Batang" w:hAnsi="Arial" w:cs="Times New Roman"/>
      <w:sz w:val="20"/>
      <w:szCs w:val="24"/>
      <w:lang w:eastAsia="ko-KR"/>
    </w:rPr>
  </w:style>
  <w:style w:type="character" w:styleId="ad">
    <w:name w:val="Hyperlink"/>
    <w:uiPriority w:val="99"/>
    <w:rsid w:val="00FA5071"/>
    <w:rPr>
      <w:rFonts w:cs="Times New Roman"/>
      <w:color w:val="0000FF"/>
      <w:u w:val="single"/>
    </w:rPr>
  </w:style>
  <w:style w:type="paragraph" w:styleId="11">
    <w:name w:val="toc 1"/>
    <w:basedOn w:val="a"/>
    <w:next w:val="a"/>
    <w:autoRedefine/>
    <w:uiPriority w:val="39"/>
    <w:rsid w:val="002F6E4B"/>
    <w:pPr>
      <w:tabs>
        <w:tab w:val="right" w:leader="dot" w:pos="9344"/>
      </w:tabs>
      <w:spacing w:before="240" w:after="120" w:line="240" w:lineRule="auto"/>
    </w:pPr>
    <w:rPr>
      <w:rFonts w:ascii="Times New Roman" w:eastAsia="Times New Roman" w:hAnsi="Times New Roman" w:cstheme="majorBidi"/>
      <w:b/>
      <w:bCs/>
      <w:i/>
      <w:iCs/>
      <w:noProof/>
      <w:kern w:val="32"/>
      <w:sz w:val="20"/>
      <w:szCs w:val="20"/>
    </w:rPr>
  </w:style>
  <w:style w:type="paragraph" w:styleId="24">
    <w:name w:val="toc 2"/>
    <w:basedOn w:val="a"/>
    <w:next w:val="a"/>
    <w:autoRedefine/>
    <w:uiPriority w:val="39"/>
    <w:rsid w:val="00FA5071"/>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
    <w:next w:val="a"/>
    <w:autoRedefine/>
    <w:uiPriority w:val="39"/>
    <w:rsid w:val="00FA5071"/>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FA5071"/>
    <w:rPr>
      <w:rFonts w:ascii="Times New Roman" w:hAnsi="Times New Roman"/>
      <w:sz w:val="20"/>
      <w:lang w:eastAsia="ru-RU"/>
    </w:rPr>
  </w:style>
  <w:style w:type="paragraph" w:styleId="ae">
    <w:name w:val="List Paragraph"/>
    <w:aliases w:val="Содержание. 2 уровень,List Paragraph"/>
    <w:basedOn w:val="a"/>
    <w:link w:val="af"/>
    <w:uiPriority w:val="34"/>
    <w:qFormat/>
    <w:rsid w:val="00FA5071"/>
    <w:pPr>
      <w:spacing w:before="120" w:after="120" w:line="240" w:lineRule="auto"/>
      <w:ind w:left="708"/>
    </w:pPr>
    <w:rPr>
      <w:rFonts w:ascii="Times New Roman" w:eastAsia="Times New Roman" w:hAnsi="Times New Roman" w:cs="Times New Roman"/>
      <w:sz w:val="24"/>
      <w:szCs w:val="24"/>
    </w:rPr>
  </w:style>
  <w:style w:type="character" w:styleId="af0">
    <w:name w:val="Emphasis"/>
    <w:qFormat/>
    <w:rsid w:val="00FA5071"/>
    <w:rPr>
      <w:rFonts w:cs="Times New Roman"/>
      <w:i/>
    </w:rPr>
  </w:style>
  <w:style w:type="paragraph" w:styleId="af1">
    <w:name w:val="Balloon Text"/>
    <w:basedOn w:val="a"/>
    <w:link w:val="af2"/>
    <w:uiPriority w:val="99"/>
    <w:rsid w:val="00FA5071"/>
    <w:pPr>
      <w:spacing w:after="0" w:line="240" w:lineRule="auto"/>
    </w:pPr>
    <w:rPr>
      <w:rFonts w:ascii="Segoe UI" w:eastAsia="Times New Roman" w:hAnsi="Segoe UI" w:cs="Times New Roman"/>
      <w:sz w:val="18"/>
      <w:szCs w:val="18"/>
    </w:rPr>
  </w:style>
  <w:style w:type="character" w:customStyle="1" w:styleId="af2">
    <w:name w:val="Текст выноски Знак"/>
    <w:basedOn w:val="a0"/>
    <w:link w:val="af1"/>
    <w:uiPriority w:val="99"/>
    <w:rsid w:val="00FA5071"/>
    <w:rPr>
      <w:rFonts w:ascii="Segoe UI" w:eastAsia="Times New Roman" w:hAnsi="Segoe UI" w:cs="Times New Roman"/>
      <w:sz w:val="18"/>
      <w:szCs w:val="18"/>
    </w:rPr>
  </w:style>
  <w:style w:type="paragraph" w:customStyle="1" w:styleId="ConsPlusNormal">
    <w:name w:val="ConsPlusNormal"/>
    <w:rsid w:val="00FA507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3">
    <w:name w:val="header"/>
    <w:basedOn w:val="a"/>
    <w:link w:val="af4"/>
    <w:uiPriority w:val="99"/>
    <w:unhideWhenUsed/>
    <w:rsid w:val="00FA507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Верхний колонтитул Знак"/>
    <w:basedOn w:val="a0"/>
    <w:link w:val="af3"/>
    <w:uiPriority w:val="99"/>
    <w:rsid w:val="00FA5071"/>
    <w:rPr>
      <w:rFonts w:ascii="Times New Roman" w:eastAsia="Times New Roman" w:hAnsi="Times New Roman" w:cs="Times New Roman"/>
      <w:sz w:val="24"/>
      <w:szCs w:val="24"/>
    </w:rPr>
  </w:style>
  <w:style w:type="character" w:customStyle="1" w:styleId="110">
    <w:name w:val="Текст примечания Знак11"/>
    <w:uiPriority w:val="99"/>
    <w:rsid w:val="00FA5071"/>
    <w:rPr>
      <w:rFonts w:cs="Times New Roman"/>
      <w:sz w:val="20"/>
      <w:szCs w:val="20"/>
    </w:rPr>
  </w:style>
  <w:style w:type="paragraph" w:styleId="af5">
    <w:name w:val="annotation text"/>
    <w:basedOn w:val="a"/>
    <w:link w:val="af6"/>
    <w:uiPriority w:val="99"/>
    <w:unhideWhenUsed/>
    <w:rsid w:val="00FA5071"/>
    <w:pPr>
      <w:spacing w:after="0" w:line="240" w:lineRule="auto"/>
    </w:pPr>
    <w:rPr>
      <w:rFonts w:ascii="Calibri" w:eastAsia="Times New Roman" w:hAnsi="Calibri" w:cs="Times New Roman"/>
      <w:sz w:val="20"/>
      <w:szCs w:val="20"/>
    </w:rPr>
  </w:style>
  <w:style w:type="character" w:customStyle="1" w:styleId="af6">
    <w:name w:val="Текст примечания Знак"/>
    <w:basedOn w:val="a0"/>
    <w:link w:val="af5"/>
    <w:uiPriority w:val="99"/>
    <w:rsid w:val="00FA5071"/>
    <w:rPr>
      <w:rFonts w:ascii="Calibri" w:eastAsia="Times New Roman" w:hAnsi="Calibri" w:cs="Times New Roman"/>
      <w:sz w:val="20"/>
      <w:szCs w:val="20"/>
    </w:rPr>
  </w:style>
  <w:style w:type="character" w:customStyle="1" w:styleId="12">
    <w:name w:val="Текст примечания Знак1"/>
    <w:uiPriority w:val="99"/>
    <w:rsid w:val="00FA5071"/>
    <w:rPr>
      <w:rFonts w:cs="Times New Roman"/>
      <w:sz w:val="20"/>
      <w:szCs w:val="20"/>
    </w:rPr>
  </w:style>
  <w:style w:type="character" w:customStyle="1" w:styleId="111">
    <w:name w:val="Тема примечания Знак11"/>
    <w:uiPriority w:val="99"/>
    <w:rsid w:val="00FA5071"/>
    <w:rPr>
      <w:rFonts w:cs="Times New Roman"/>
      <w:b/>
      <w:bCs/>
      <w:sz w:val="20"/>
      <w:szCs w:val="20"/>
    </w:rPr>
  </w:style>
  <w:style w:type="paragraph" w:styleId="af7">
    <w:name w:val="annotation subject"/>
    <w:basedOn w:val="af5"/>
    <w:next w:val="af5"/>
    <w:link w:val="af8"/>
    <w:uiPriority w:val="99"/>
    <w:unhideWhenUsed/>
    <w:rsid w:val="00FA5071"/>
    <w:rPr>
      <w:rFonts w:ascii="Times New Roman" w:hAnsi="Times New Roman"/>
      <w:b/>
      <w:bCs/>
    </w:rPr>
  </w:style>
  <w:style w:type="character" w:customStyle="1" w:styleId="af8">
    <w:name w:val="Тема примечания Знак"/>
    <w:basedOn w:val="af6"/>
    <w:link w:val="af7"/>
    <w:uiPriority w:val="99"/>
    <w:rsid w:val="00FA5071"/>
    <w:rPr>
      <w:rFonts w:ascii="Times New Roman" w:eastAsia="Times New Roman" w:hAnsi="Times New Roman" w:cs="Times New Roman"/>
      <w:b/>
      <w:bCs/>
      <w:sz w:val="20"/>
      <w:szCs w:val="20"/>
    </w:rPr>
  </w:style>
  <w:style w:type="character" w:customStyle="1" w:styleId="13">
    <w:name w:val="Тема примечания Знак1"/>
    <w:uiPriority w:val="99"/>
    <w:rsid w:val="00FA5071"/>
    <w:rPr>
      <w:rFonts w:cs="Times New Roman"/>
      <w:b/>
      <w:bCs/>
      <w:sz w:val="20"/>
      <w:szCs w:val="20"/>
    </w:rPr>
  </w:style>
  <w:style w:type="paragraph" w:styleId="25">
    <w:name w:val="Body Text Indent 2"/>
    <w:basedOn w:val="a"/>
    <w:link w:val="26"/>
    <w:rsid w:val="00FA5071"/>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FA5071"/>
    <w:rPr>
      <w:rFonts w:ascii="Times New Roman" w:eastAsia="Times New Roman" w:hAnsi="Times New Roman" w:cs="Times New Roman"/>
      <w:sz w:val="24"/>
      <w:szCs w:val="24"/>
    </w:rPr>
  </w:style>
  <w:style w:type="character" w:customStyle="1" w:styleId="apple-converted-space">
    <w:name w:val="apple-converted-space"/>
    <w:rsid w:val="00FA5071"/>
  </w:style>
  <w:style w:type="character" w:customStyle="1" w:styleId="af9">
    <w:name w:val="Цветовое выделение"/>
    <w:uiPriority w:val="99"/>
    <w:rsid w:val="00FA5071"/>
    <w:rPr>
      <w:b/>
      <w:color w:val="26282F"/>
    </w:rPr>
  </w:style>
  <w:style w:type="character" w:customStyle="1" w:styleId="afa">
    <w:name w:val="Гипертекстовая ссылка"/>
    <w:uiPriority w:val="99"/>
    <w:rsid w:val="00FA5071"/>
    <w:rPr>
      <w:b/>
      <w:color w:val="106BBE"/>
    </w:rPr>
  </w:style>
  <w:style w:type="character" w:customStyle="1" w:styleId="afb">
    <w:name w:val="Активная гипертекстовая ссылка"/>
    <w:uiPriority w:val="99"/>
    <w:rsid w:val="00FA5071"/>
    <w:rPr>
      <w:b/>
      <w:color w:val="106BBE"/>
      <w:u w:val="single"/>
    </w:rPr>
  </w:style>
  <w:style w:type="paragraph" w:customStyle="1" w:styleId="afc">
    <w:name w:val="Внимание"/>
    <w:basedOn w:val="a"/>
    <w:next w:val="a"/>
    <w:uiPriority w:val="99"/>
    <w:rsid w:val="00FA507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d">
    <w:name w:val="Внимание: криминал!!"/>
    <w:basedOn w:val="afc"/>
    <w:next w:val="a"/>
    <w:uiPriority w:val="99"/>
    <w:rsid w:val="00FA5071"/>
  </w:style>
  <w:style w:type="paragraph" w:customStyle="1" w:styleId="afe">
    <w:name w:val="Внимание: недобросовестность!"/>
    <w:basedOn w:val="afc"/>
    <w:next w:val="a"/>
    <w:uiPriority w:val="99"/>
    <w:rsid w:val="00FA5071"/>
  </w:style>
  <w:style w:type="character" w:customStyle="1" w:styleId="aff">
    <w:name w:val="Выделение для Базового Поиска"/>
    <w:uiPriority w:val="99"/>
    <w:rsid w:val="00FA5071"/>
    <w:rPr>
      <w:b/>
      <w:color w:val="0058A9"/>
    </w:rPr>
  </w:style>
  <w:style w:type="character" w:customStyle="1" w:styleId="aff0">
    <w:name w:val="Выделение для Базового Поиска (курсив)"/>
    <w:uiPriority w:val="99"/>
    <w:rsid w:val="00FA5071"/>
    <w:rPr>
      <w:b/>
      <w:i/>
      <w:color w:val="0058A9"/>
    </w:rPr>
  </w:style>
  <w:style w:type="paragraph" w:customStyle="1" w:styleId="aff1">
    <w:name w:val="Дочерний элемент списка"/>
    <w:basedOn w:val="a"/>
    <w:next w:val="a"/>
    <w:uiPriority w:val="99"/>
    <w:rsid w:val="00FA5071"/>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2">
    <w:name w:val="Основное меню (преемственное)"/>
    <w:basedOn w:val="a"/>
    <w:next w:val="a"/>
    <w:uiPriority w:val="99"/>
    <w:rsid w:val="00FA5071"/>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4">
    <w:name w:val="Заголовок1"/>
    <w:basedOn w:val="aff2"/>
    <w:next w:val="a"/>
    <w:uiPriority w:val="99"/>
    <w:rsid w:val="00FA5071"/>
    <w:rPr>
      <w:b/>
      <w:bCs/>
      <w:color w:val="0058A9"/>
      <w:shd w:val="clear" w:color="auto" w:fill="ECE9D8"/>
    </w:rPr>
  </w:style>
  <w:style w:type="paragraph" w:customStyle="1" w:styleId="aff3">
    <w:name w:val="Заголовок группы контролов"/>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4">
    <w:name w:val="Заголовок для информации об изменениях"/>
    <w:basedOn w:val="1"/>
    <w:next w:val="a"/>
    <w:uiPriority w:val="99"/>
    <w:rsid w:val="00FA5071"/>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6">
    <w:name w:val="Заголовок своего сообщения"/>
    <w:uiPriority w:val="99"/>
    <w:rsid w:val="00FA5071"/>
    <w:rPr>
      <w:b/>
      <w:color w:val="26282F"/>
    </w:rPr>
  </w:style>
  <w:style w:type="paragraph" w:customStyle="1" w:styleId="aff7">
    <w:name w:val="Заголовок статьи"/>
    <w:basedOn w:val="a"/>
    <w:next w:val="a"/>
    <w:uiPriority w:val="99"/>
    <w:rsid w:val="00FA5071"/>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8">
    <w:name w:val="Заголовок чужого сообщения"/>
    <w:uiPriority w:val="99"/>
    <w:rsid w:val="00FA5071"/>
    <w:rPr>
      <w:b/>
      <w:color w:val="FF0000"/>
    </w:rPr>
  </w:style>
  <w:style w:type="paragraph" w:customStyle="1" w:styleId="aff9">
    <w:name w:val="Заголовок ЭР (левое окно)"/>
    <w:basedOn w:val="a"/>
    <w:next w:val="a"/>
    <w:uiPriority w:val="99"/>
    <w:rsid w:val="00FA5071"/>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
    <w:uiPriority w:val="99"/>
    <w:rsid w:val="00FA5071"/>
    <w:pPr>
      <w:spacing w:after="0"/>
      <w:jc w:val="left"/>
    </w:pPr>
  </w:style>
  <w:style w:type="paragraph" w:customStyle="1" w:styleId="affb">
    <w:name w:val="Интерактивный заголовок"/>
    <w:basedOn w:val="14"/>
    <w:next w:val="a"/>
    <w:uiPriority w:val="99"/>
    <w:rsid w:val="00FA5071"/>
    <w:rPr>
      <w:u w:val="single"/>
    </w:rPr>
  </w:style>
  <w:style w:type="paragraph" w:customStyle="1" w:styleId="affc">
    <w:name w:val="Текст информации об изменениях"/>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
    <w:uiPriority w:val="99"/>
    <w:rsid w:val="00FA5071"/>
    <w:pPr>
      <w:spacing w:before="180"/>
      <w:ind w:left="360" w:right="360" w:firstLine="0"/>
    </w:pPr>
    <w:rPr>
      <w:shd w:val="clear" w:color="auto" w:fill="EAEFED"/>
    </w:rPr>
  </w:style>
  <w:style w:type="paragraph" w:customStyle="1" w:styleId="affe">
    <w:name w:val="Текст (справка)"/>
    <w:basedOn w:val="a"/>
    <w:next w:val="a"/>
    <w:uiPriority w:val="99"/>
    <w:rsid w:val="00FA5071"/>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
    <w:uiPriority w:val="99"/>
    <w:rsid w:val="00FA5071"/>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FA5071"/>
    <w:rPr>
      <w:i/>
      <w:iCs/>
    </w:rPr>
  </w:style>
  <w:style w:type="paragraph" w:customStyle="1" w:styleId="afff1">
    <w:name w:val="Текст (лев. подпись)"/>
    <w:basedOn w:val="a"/>
    <w:next w:val="a"/>
    <w:uiPriority w:val="99"/>
    <w:rsid w:val="00FA507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
    <w:uiPriority w:val="99"/>
    <w:rsid w:val="00FA5071"/>
    <w:rPr>
      <w:sz w:val="14"/>
      <w:szCs w:val="14"/>
    </w:rPr>
  </w:style>
  <w:style w:type="paragraph" w:customStyle="1" w:styleId="afff3">
    <w:name w:val="Текст (прав. подпись)"/>
    <w:basedOn w:val="a"/>
    <w:next w:val="a"/>
    <w:uiPriority w:val="99"/>
    <w:rsid w:val="00FA5071"/>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
    <w:uiPriority w:val="99"/>
    <w:rsid w:val="00FA5071"/>
    <w:rPr>
      <w:sz w:val="14"/>
      <w:szCs w:val="14"/>
    </w:rPr>
  </w:style>
  <w:style w:type="paragraph" w:customStyle="1" w:styleId="afff5">
    <w:name w:val="Комментарий пользователя"/>
    <w:basedOn w:val="afff"/>
    <w:next w:val="a"/>
    <w:uiPriority w:val="99"/>
    <w:rsid w:val="00FA5071"/>
    <w:pPr>
      <w:jc w:val="left"/>
    </w:pPr>
    <w:rPr>
      <w:shd w:val="clear" w:color="auto" w:fill="FFDFE0"/>
    </w:rPr>
  </w:style>
  <w:style w:type="paragraph" w:customStyle="1" w:styleId="afff6">
    <w:name w:val="Куда обратиться?"/>
    <w:basedOn w:val="afc"/>
    <w:next w:val="a"/>
    <w:uiPriority w:val="99"/>
    <w:rsid w:val="00FA5071"/>
  </w:style>
  <w:style w:type="paragraph" w:customStyle="1" w:styleId="afff7">
    <w:name w:val="Моноширинный"/>
    <w:basedOn w:val="a"/>
    <w:next w:val="a"/>
    <w:uiPriority w:val="99"/>
    <w:rsid w:val="00FA507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8">
    <w:name w:val="Найденные слова"/>
    <w:uiPriority w:val="99"/>
    <w:rsid w:val="00FA5071"/>
    <w:rPr>
      <w:b/>
      <w:color w:val="26282F"/>
      <w:shd w:val="clear" w:color="auto" w:fill="FFF580"/>
    </w:rPr>
  </w:style>
  <w:style w:type="paragraph" w:customStyle="1" w:styleId="afff9">
    <w:name w:val="Напишите нам"/>
    <w:basedOn w:val="a"/>
    <w:next w:val="a"/>
    <w:uiPriority w:val="99"/>
    <w:rsid w:val="00FA5071"/>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a">
    <w:name w:val="Не вступил в силу"/>
    <w:uiPriority w:val="99"/>
    <w:rsid w:val="00FA5071"/>
    <w:rPr>
      <w:b/>
      <w:color w:val="000000"/>
      <w:shd w:val="clear" w:color="auto" w:fill="D8EDE8"/>
    </w:rPr>
  </w:style>
  <w:style w:type="paragraph" w:customStyle="1" w:styleId="afffb">
    <w:name w:val="Необходимые документы"/>
    <w:basedOn w:val="afc"/>
    <w:next w:val="a"/>
    <w:uiPriority w:val="99"/>
    <w:rsid w:val="00FA5071"/>
    <w:pPr>
      <w:ind w:firstLine="118"/>
    </w:pPr>
  </w:style>
  <w:style w:type="paragraph" w:customStyle="1" w:styleId="afffc">
    <w:name w:val="Нормальный (таблица)"/>
    <w:basedOn w:val="a"/>
    <w:next w:val="a"/>
    <w:uiPriority w:val="99"/>
    <w:rsid w:val="00FA5071"/>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d">
    <w:name w:val="Таблицы (моноширинный)"/>
    <w:basedOn w:val="a"/>
    <w:next w:val="a"/>
    <w:uiPriority w:val="99"/>
    <w:rsid w:val="00FA5071"/>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e">
    <w:name w:val="Оглавление"/>
    <w:basedOn w:val="afffd"/>
    <w:next w:val="a"/>
    <w:uiPriority w:val="99"/>
    <w:rsid w:val="00FA5071"/>
    <w:pPr>
      <w:ind w:left="140"/>
    </w:pPr>
  </w:style>
  <w:style w:type="character" w:customStyle="1" w:styleId="affff">
    <w:name w:val="Опечатки"/>
    <w:uiPriority w:val="99"/>
    <w:rsid w:val="00FA5071"/>
    <w:rPr>
      <w:color w:val="FF0000"/>
    </w:rPr>
  </w:style>
  <w:style w:type="paragraph" w:customStyle="1" w:styleId="affff0">
    <w:name w:val="Переменная часть"/>
    <w:basedOn w:val="aff2"/>
    <w:next w:val="a"/>
    <w:uiPriority w:val="99"/>
    <w:rsid w:val="00FA5071"/>
    <w:rPr>
      <w:sz w:val="18"/>
      <w:szCs w:val="18"/>
    </w:rPr>
  </w:style>
  <w:style w:type="paragraph" w:customStyle="1" w:styleId="affff1">
    <w:name w:val="Подвал для информации об изменениях"/>
    <w:basedOn w:val="1"/>
    <w:next w:val="a"/>
    <w:uiPriority w:val="99"/>
    <w:rsid w:val="00FA507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2">
    <w:name w:val="Подзаголовок для информации об изменениях"/>
    <w:basedOn w:val="affc"/>
    <w:next w:val="a"/>
    <w:uiPriority w:val="99"/>
    <w:rsid w:val="00FA5071"/>
    <w:rPr>
      <w:b/>
      <w:bCs/>
    </w:rPr>
  </w:style>
  <w:style w:type="paragraph" w:customStyle="1" w:styleId="affff3">
    <w:name w:val="Подчёркнуный текст"/>
    <w:basedOn w:val="a"/>
    <w:next w:val="a"/>
    <w:uiPriority w:val="99"/>
    <w:rsid w:val="00FA5071"/>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4">
    <w:name w:val="Постоянная часть"/>
    <w:basedOn w:val="aff2"/>
    <w:next w:val="a"/>
    <w:uiPriority w:val="99"/>
    <w:rsid w:val="00FA5071"/>
    <w:rPr>
      <w:sz w:val="20"/>
      <w:szCs w:val="20"/>
    </w:rPr>
  </w:style>
  <w:style w:type="paragraph" w:customStyle="1" w:styleId="affff5">
    <w:name w:val="Прижатый влево"/>
    <w:basedOn w:val="a"/>
    <w:next w:val="a"/>
    <w:uiPriority w:val="99"/>
    <w:rsid w:val="00FA5071"/>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6">
    <w:name w:val="Пример."/>
    <w:basedOn w:val="afc"/>
    <w:next w:val="a"/>
    <w:uiPriority w:val="99"/>
    <w:rsid w:val="00FA5071"/>
  </w:style>
  <w:style w:type="paragraph" w:customStyle="1" w:styleId="affff7">
    <w:name w:val="Примечание."/>
    <w:basedOn w:val="afc"/>
    <w:next w:val="a"/>
    <w:uiPriority w:val="99"/>
    <w:rsid w:val="00FA5071"/>
  </w:style>
  <w:style w:type="character" w:customStyle="1" w:styleId="affff8">
    <w:name w:val="Продолжение ссылки"/>
    <w:uiPriority w:val="99"/>
    <w:rsid w:val="00FA5071"/>
  </w:style>
  <w:style w:type="paragraph" w:customStyle="1" w:styleId="affff9">
    <w:name w:val="Словарная статья"/>
    <w:basedOn w:val="a"/>
    <w:next w:val="a"/>
    <w:uiPriority w:val="99"/>
    <w:rsid w:val="00FA5071"/>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a">
    <w:name w:val="Сравнение редакций"/>
    <w:uiPriority w:val="99"/>
    <w:rsid w:val="00FA5071"/>
    <w:rPr>
      <w:b/>
      <w:color w:val="26282F"/>
    </w:rPr>
  </w:style>
  <w:style w:type="character" w:customStyle="1" w:styleId="affffb">
    <w:name w:val="Сравнение редакций. Добавленный фрагмент"/>
    <w:uiPriority w:val="99"/>
    <w:rsid w:val="00FA5071"/>
    <w:rPr>
      <w:color w:val="000000"/>
      <w:shd w:val="clear" w:color="auto" w:fill="C1D7FF"/>
    </w:rPr>
  </w:style>
  <w:style w:type="character" w:customStyle="1" w:styleId="affffc">
    <w:name w:val="Сравнение редакций. Удаленный фрагмент"/>
    <w:uiPriority w:val="99"/>
    <w:rsid w:val="00FA5071"/>
    <w:rPr>
      <w:color w:val="000000"/>
      <w:shd w:val="clear" w:color="auto" w:fill="C4C413"/>
    </w:rPr>
  </w:style>
  <w:style w:type="paragraph" w:customStyle="1" w:styleId="affffd">
    <w:name w:val="Ссылка на официальную публикацию"/>
    <w:basedOn w:val="a"/>
    <w:next w:val="a"/>
    <w:uiPriority w:val="99"/>
    <w:rsid w:val="00FA5071"/>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e">
    <w:name w:val="Ссылка на утративший силу документ"/>
    <w:uiPriority w:val="99"/>
    <w:rsid w:val="00FA5071"/>
    <w:rPr>
      <w:b/>
      <w:color w:val="749232"/>
    </w:rPr>
  </w:style>
  <w:style w:type="paragraph" w:customStyle="1" w:styleId="afffff">
    <w:name w:val="Текст в таблице"/>
    <w:basedOn w:val="afffc"/>
    <w:next w:val="a"/>
    <w:uiPriority w:val="99"/>
    <w:rsid w:val="00FA5071"/>
    <w:pPr>
      <w:ind w:firstLine="500"/>
    </w:pPr>
  </w:style>
  <w:style w:type="paragraph" w:customStyle="1" w:styleId="afffff0">
    <w:name w:val="Текст ЭР (см. также)"/>
    <w:basedOn w:val="a"/>
    <w:next w:val="a"/>
    <w:uiPriority w:val="99"/>
    <w:rsid w:val="00FA5071"/>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1">
    <w:name w:val="Технический комментарий"/>
    <w:basedOn w:val="a"/>
    <w:next w:val="a"/>
    <w:uiPriority w:val="99"/>
    <w:rsid w:val="00FA5071"/>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2">
    <w:name w:val="Утратил силу"/>
    <w:uiPriority w:val="99"/>
    <w:rsid w:val="00FA5071"/>
    <w:rPr>
      <w:b/>
      <w:strike/>
      <w:color w:val="666600"/>
    </w:rPr>
  </w:style>
  <w:style w:type="paragraph" w:customStyle="1" w:styleId="afffff3">
    <w:name w:val="Формула"/>
    <w:basedOn w:val="a"/>
    <w:next w:val="a"/>
    <w:uiPriority w:val="99"/>
    <w:rsid w:val="00FA507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4">
    <w:name w:val="Центрированный (таблица)"/>
    <w:basedOn w:val="afffc"/>
    <w:next w:val="a"/>
    <w:uiPriority w:val="99"/>
    <w:rsid w:val="00FA5071"/>
    <w:pPr>
      <w:jc w:val="center"/>
    </w:pPr>
  </w:style>
  <w:style w:type="paragraph" w:customStyle="1" w:styleId="-">
    <w:name w:val="ЭР-содержание (правое окно)"/>
    <w:basedOn w:val="a"/>
    <w:next w:val="a"/>
    <w:uiPriority w:val="99"/>
    <w:rsid w:val="00FA5071"/>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link w:val="Default0"/>
    <w:rsid w:val="00FA507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5">
    <w:name w:val="annotation reference"/>
    <w:uiPriority w:val="99"/>
    <w:unhideWhenUsed/>
    <w:rsid w:val="00FA5071"/>
    <w:rPr>
      <w:rFonts w:cs="Times New Roman"/>
      <w:sz w:val="16"/>
    </w:rPr>
  </w:style>
  <w:style w:type="paragraph" w:styleId="41">
    <w:name w:val="toc 4"/>
    <w:basedOn w:val="a"/>
    <w:next w:val="a"/>
    <w:autoRedefine/>
    <w:uiPriority w:val="39"/>
    <w:rsid w:val="00FA5071"/>
    <w:pPr>
      <w:spacing w:after="0" w:line="240" w:lineRule="auto"/>
      <w:ind w:left="720"/>
    </w:pPr>
    <w:rPr>
      <w:rFonts w:ascii="Calibri" w:eastAsia="Times New Roman" w:hAnsi="Calibri" w:cs="Calibri"/>
      <w:sz w:val="20"/>
      <w:szCs w:val="20"/>
      <w:lang w:eastAsia="ru-RU"/>
    </w:rPr>
  </w:style>
  <w:style w:type="paragraph" w:styleId="51">
    <w:name w:val="toc 5"/>
    <w:basedOn w:val="a"/>
    <w:next w:val="a"/>
    <w:autoRedefine/>
    <w:uiPriority w:val="39"/>
    <w:rsid w:val="00FA5071"/>
    <w:pPr>
      <w:spacing w:after="0" w:line="240" w:lineRule="auto"/>
      <w:ind w:left="960"/>
    </w:pPr>
    <w:rPr>
      <w:rFonts w:ascii="Calibri" w:eastAsia="Times New Roman" w:hAnsi="Calibri" w:cs="Calibri"/>
      <w:sz w:val="20"/>
      <w:szCs w:val="20"/>
      <w:lang w:eastAsia="ru-RU"/>
    </w:rPr>
  </w:style>
  <w:style w:type="paragraph" w:styleId="6">
    <w:name w:val="toc 6"/>
    <w:basedOn w:val="a"/>
    <w:next w:val="a"/>
    <w:autoRedefine/>
    <w:uiPriority w:val="39"/>
    <w:rsid w:val="00FA5071"/>
    <w:pPr>
      <w:spacing w:after="0" w:line="240" w:lineRule="auto"/>
      <w:ind w:left="1200"/>
    </w:pPr>
    <w:rPr>
      <w:rFonts w:ascii="Calibri" w:eastAsia="Times New Roman" w:hAnsi="Calibri" w:cs="Calibri"/>
      <w:sz w:val="20"/>
      <w:szCs w:val="20"/>
      <w:lang w:eastAsia="ru-RU"/>
    </w:rPr>
  </w:style>
  <w:style w:type="paragraph" w:styleId="7">
    <w:name w:val="toc 7"/>
    <w:basedOn w:val="a"/>
    <w:next w:val="a"/>
    <w:autoRedefine/>
    <w:uiPriority w:val="39"/>
    <w:rsid w:val="00FA5071"/>
    <w:pPr>
      <w:spacing w:after="0" w:line="240" w:lineRule="auto"/>
      <w:ind w:left="1440"/>
    </w:pPr>
    <w:rPr>
      <w:rFonts w:ascii="Calibri" w:eastAsia="Times New Roman" w:hAnsi="Calibri" w:cs="Calibri"/>
      <w:sz w:val="20"/>
      <w:szCs w:val="20"/>
      <w:lang w:eastAsia="ru-RU"/>
    </w:rPr>
  </w:style>
  <w:style w:type="paragraph" w:styleId="8">
    <w:name w:val="toc 8"/>
    <w:basedOn w:val="a"/>
    <w:next w:val="a"/>
    <w:autoRedefine/>
    <w:uiPriority w:val="39"/>
    <w:rsid w:val="00FA5071"/>
    <w:pPr>
      <w:spacing w:after="0" w:line="240" w:lineRule="auto"/>
      <w:ind w:left="1680"/>
    </w:pPr>
    <w:rPr>
      <w:rFonts w:ascii="Calibri" w:eastAsia="Times New Roman" w:hAnsi="Calibri" w:cs="Calibri"/>
      <w:sz w:val="20"/>
      <w:szCs w:val="20"/>
      <w:lang w:eastAsia="ru-RU"/>
    </w:rPr>
  </w:style>
  <w:style w:type="paragraph" w:styleId="9">
    <w:name w:val="toc 9"/>
    <w:basedOn w:val="a"/>
    <w:next w:val="a"/>
    <w:autoRedefine/>
    <w:uiPriority w:val="39"/>
    <w:rsid w:val="00FA5071"/>
    <w:pPr>
      <w:spacing w:after="0" w:line="240" w:lineRule="auto"/>
      <w:ind w:left="1920"/>
    </w:pPr>
    <w:rPr>
      <w:rFonts w:ascii="Calibri" w:eastAsia="Times New Roman" w:hAnsi="Calibri" w:cs="Calibri"/>
      <w:sz w:val="20"/>
      <w:szCs w:val="20"/>
      <w:lang w:eastAsia="ru-RU"/>
    </w:rPr>
  </w:style>
  <w:style w:type="paragraph" w:customStyle="1" w:styleId="s1">
    <w:name w:val="s_1"/>
    <w:basedOn w:val="a"/>
    <w:rsid w:val="00FA507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6">
    <w:name w:val="Table Grid"/>
    <w:basedOn w:val="a1"/>
    <w:uiPriority w:val="39"/>
    <w:rsid w:val="00FA507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FA5071"/>
    <w:pPr>
      <w:spacing w:after="0" w:line="240" w:lineRule="auto"/>
    </w:pPr>
    <w:rPr>
      <w:rFonts w:ascii="Calibri" w:eastAsia="Times New Roman" w:hAnsi="Calibri" w:cs="Times New Roman"/>
      <w:sz w:val="20"/>
      <w:szCs w:val="20"/>
    </w:rPr>
  </w:style>
  <w:style w:type="character" w:customStyle="1" w:styleId="afffff8">
    <w:name w:val="Текст концевой сноски Знак"/>
    <w:basedOn w:val="a0"/>
    <w:link w:val="afffff7"/>
    <w:uiPriority w:val="99"/>
    <w:semiHidden/>
    <w:rsid w:val="00FA5071"/>
    <w:rPr>
      <w:rFonts w:ascii="Calibri" w:eastAsia="Times New Roman" w:hAnsi="Calibri" w:cs="Times New Roman"/>
      <w:sz w:val="20"/>
      <w:szCs w:val="20"/>
    </w:rPr>
  </w:style>
  <w:style w:type="character" w:styleId="afffff9">
    <w:name w:val="endnote reference"/>
    <w:uiPriority w:val="99"/>
    <w:semiHidden/>
    <w:unhideWhenUsed/>
    <w:rsid w:val="00FA5071"/>
    <w:rPr>
      <w:rFonts w:cs="Times New Roman"/>
      <w:vertAlign w:val="superscript"/>
    </w:rPr>
  </w:style>
  <w:style w:type="character" w:customStyle="1" w:styleId="af">
    <w:name w:val="Абзац списка Знак"/>
    <w:aliases w:val="Содержание. 2 уровень Знак,List Paragraph Знак"/>
    <w:link w:val="ae"/>
    <w:uiPriority w:val="34"/>
    <w:qFormat/>
    <w:locked/>
    <w:rsid w:val="00FA5071"/>
    <w:rPr>
      <w:rFonts w:ascii="Times New Roman" w:eastAsia="Times New Roman" w:hAnsi="Times New Roman" w:cs="Times New Roman"/>
      <w:sz w:val="24"/>
      <w:szCs w:val="24"/>
    </w:rPr>
  </w:style>
  <w:style w:type="character" w:customStyle="1" w:styleId="a9">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locked/>
    <w:rsid w:val="00FA5071"/>
    <w:rPr>
      <w:rFonts w:ascii="Times New Roman" w:eastAsia="Times New Roman" w:hAnsi="Times New Roman" w:cs="Times New Roman"/>
      <w:sz w:val="24"/>
      <w:szCs w:val="24"/>
      <w:lang w:val="en-US" w:eastAsia="nl-NL"/>
    </w:rPr>
  </w:style>
  <w:style w:type="character" w:styleId="afffffa">
    <w:name w:val="Strong"/>
    <w:uiPriority w:val="22"/>
    <w:qFormat/>
    <w:rsid w:val="00FA5071"/>
    <w:rPr>
      <w:b/>
      <w:bCs/>
    </w:rPr>
  </w:style>
  <w:style w:type="table" w:customStyle="1" w:styleId="TableNormal">
    <w:name w:val="Table Normal"/>
    <w:uiPriority w:val="2"/>
    <w:semiHidden/>
    <w:unhideWhenUsed/>
    <w:qFormat/>
    <w:rsid w:val="00FA507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A5071"/>
    <w:pPr>
      <w:widowControl w:val="0"/>
      <w:autoSpaceDE w:val="0"/>
      <w:autoSpaceDN w:val="0"/>
      <w:spacing w:after="0" w:line="240" w:lineRule="auto"/>
      <w:ind w:left="9"/>
    </w:pPr>
    <w:rPr>
      <w:rFonts w:ascii="Times New Roman" w:eastAsia="Times New Roman" w:hAnsi="Times New Roman" w:cs="Times New Roman"/>
    </w:rPr>
  </w:style>
  <w:style w:type="character" w:styleId="afffffb">
    <w:name w:val="FollowedHyperlink"/>
    <w:uiPriority w:val="99"/>
    <w:unhideWhenUsed/>
    <w:rsid w:val="00FA5071"/>
    <w:rPr>
      <w:color w:val="0000FF"/>
      <w:u w:val="single"/>
    </w:rPr>
  </w:style>
  <w:style w:type="character" w:styleId="afffffc">
    <w:name w:val="Subtle Emphasis"/>
    <w:uiPriority w:val="19"/>
    <w:qFormat/>
    <w:rsid w:val="00FA5071"/>
    <w:rPr>
      <w:i/>
      <w:iCs/>
      <w:color w:val="404040"/>
    </w:rPr>
  </w:style>
  <w:style w:type="paragraph" w:styleId="afffffd">
    <w:name w:val="Subtitle"/>
    <w:basedOn w:val="a"/>
    <w:next w:val="a"/>
    <w:link w:val="afffffe"/>
    <w:uiPriority w:val="11"/>
    <w:qFormat/>
    <w:rsid w:val="00FA5071"/>
    <w:pPr>
      <w:spacing w:after="60" w:line="276" w:lineRule="auto"/>
      <w:jc w:val="center"/>
      <w:outlineLvl w:val="1"/>
    </w:pPr>
    <w:rPr>
      <w:rFonts w:ascii="Calibri Light" w:eastAsia="Times New Roman" w:hAnsi="Calibri Light" w:cs="Times New Roman"/>
      <w:sz w:val="24"/>
      <w:szCs w:val="24"/>
      <w:lang w:eastAsia="ru-RU"/>
    </w:rPr>
  </w:style>
  <w:style w:type="character" w:customStyle="1" w:styleId="afffffe">
    <w:name w:val="Подзаголовок Знак"/>
    <w:basedOn w:val="a0"/>
    <w:link w:val="afffffd"/>
    <w:uiPriority w:val="11"/>
    <w:rsid w:val="00FA5071"/>
    <w:rPr>
      <w:rFonts w:ascii="Calibri Light" w:eastAsia="Times New Roman" w:hAnsi="Calibri Light" w:cs="Times New Roman"/>
      <w:sz w:val="24"/>
      <w:szCs w:val="24"/>
      <w:lang w:eastAsia="ru-RU"/>
    </w:rPr>
  </w:style>
  <w:style w:type="paragraph" w:styleId="affffff">
    <w:name w:val="TOC Heading"/>
    <w:basedOn w:val="1"/>
    <w:next w:val="a"/>
    <w:uiPriority w:val="39"/>
    <w:unhideWhenUsed/>
    <w:qFormat/>
    <w:rsid w:val="00FA5071"/>
    <w:pPr>
      <w:keepLines/>
      <w:spacing w:after="0" w:line="259" w:lineRule="auto"/>
      <w:outlineLvl w:val="9"/>
    </w:pPr>
    <w:rPr>
      <w:rFonts w:ascii="Calibri Light" w:hAnsi="Calibri Light"/>
      <w:b w:val="0"/>
      <w:bCs w:val="0"/>
      <w:color w:val="2F5496"/>
      <w:kern w:val="0"/>
      <w:lang w:eastAsia="ru-RU"/>
    </w:rPr>
  </w:style>
  <w:style w:type="paragraph" w:customStyle="1" w:styleId="msonormal0">
    <w:name w:val="msonormal"/>
    <w:basedOn w:val="a"/>
    <w:rsid w:val="0054799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
    <w:rsid w:val="00547995"/>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5">
    <w:name w:val="xl65"/>
    <w:basedOn w:val="a"/>
    <w:rsid w:val="00547995"/>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547995"/>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lang w:eastAsia="ru-RU"/>
    </w:rPr>
  </w:style>
  <w:style w:type="paragraph" w:customStyle="1" w:styleId="xl69">
    <w:name w:val="xl69"/>
    <w:basedOn w:val="a"/>
    <w:rsid w:val="0054799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0">
    <w:name w:val="xl70"/>
    <w:basedOn w:val="a"/>
    <w:rsid w:val="00547995"/>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547995"/>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3">
    <w:name w:val="xl73"/>
    <w:basedOn w:val="a"/>
    <w:rsid w:val="00547995"/>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54799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5">
    <w:name w:val="xl75"/>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6">
    <w:name w:val="xl76"/>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7">
    <w:name w:val="xl77"/>
    <w:basedOn w:val="a"/>
    <w:rsid w:val="00547995"/>
    <w:pPr>
      <w:pBdr>
        <w:bottom w:val="single" w:sz="8" w:space="0" w:color="auto"/>
        <w:right w:val="single" w:sz="8" w:space="0" w:color="auto"/>
      </w:pBdr>
      <w:shd w:val="clear" w:color="000000" w:fill="95B3D7"/>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78">
    <w:name w:val="xl78"/>
    <w:basedOn w:val="a"/>
    <w:rsid w:val="0054799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547995"/>
    <w:pPr>
      <w:pBdr>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80">
    <w:name w:val="xl80"/>
    <w:basedOn w:val="a"/>
    <w:rsid w:val="00547995"/>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color w:val="000000"/>
      <w:sz w:val="16"/>
      <w:szCs w:val="16"/>
      <w:lang w:eastAsia="ru-RU"/>
    </w:rPr>
  </w:style>
  <w:style w:type="paragraph" w:customStyle="1" w:styleId="xl81">
    <w:name w:val="xl81"/>
    <w:basedOn w:val="a"/>
    <w:rsid w:val="00547995"/>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82">
    <w:name w:val="xl82"/>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3">
    <w:name w:val="xl83"/>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4">
    <w:name w:val="xl84"/>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5">
    <w:name w:val="xl85"/>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6">
    <w:name w:val="xl86"/>
    <w:basedOn w:val="a"/>
    <w:rsid w:val="00547995"/>
    <w:pPr>
      <w:pBdr>
        <w:top w:val="single" w:sz="8" w:space="0" w:color="auto"/>
        <w:left w:val="single" w:sz="8" w:space="0" w:color="auto"/>
        <w:bottom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7">
    <w:name w:val="xl87"/>
    <w:basedOn w:val="a"/>
    <w:rsid w:val="00547995"/>
    <w:pPr>
      <w:pBdr>
        <w:top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8">
    <w:name w:val="xl88"/>
    <w:basedOn w:val="a"/>
    <w:rsid w:val="00547995"/>
    <w:pPr>
      <w:pBdr>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2"/>
      <w:szCs w:val="12"/>
      <w:lang w:eastAsia="ru-RU"/>
    </w:rPr>
  </w:style>
  <w:style w:type="paragraph" w:customStyle="1" w:styleId="xl89">
    <w:name w:val="xl89"/>
    <w:basedOn w:val="a"/>
    <w:rsid w:val="0054799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547995"/>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547995"/>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2">
    <w:name w:val="xl92"/>
    <w:basedOn w:val="a"/>
    <w:rsid w:val="00547995"/>
    <w:pPr>
      <w:pBdr>
        <w:bottom w:val="single" w:sz="8" w:space="0" w:color="auto"/>
        <w:right w:val="single" w:sz="8" w:space="0" w:color="auto"/>
      </w:pBdr>
      <w:shd w:val="clear" w:color="000000" w:fill="FF999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3">
    <w:name w:val="xl93"/>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4">
    <w:name w:val="xl94"/>
    <w:basedOn w:val="a"/>
    <w:rsid w:val="00547995"/>
    <w:pPr>
      <w:pBdr>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5">
    <w:name w:val="xl95"/>
    <w:basedOn w:val="a"/>
    <w:rsid w:val="00547995"/>
    <w:pPr>
      <w:pBdr>
        <w:left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6">
    <w:name w:val="xl96"/>
    <w:basedOn w:val="a"/>
    <w:rsid w:val="00547995"/>
    <w:pPr>
      <w:pBdr>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color w:val="0000FF"/>
      <w:sz w:val="24"/>
      <w:szCs w:val="24"/>
      <w:u w:val="single"/>
      <w:lang w:eastAsia="ru-RU"/>
    </w:rPr>
  </w:style>
  <w:style w:type="paragraph" w:customStyle="1" w:styleId="xl97">
    <w:name w:val="xl97"/>
    <w:basedOn w:val="a"/>
    <w:rsid w:val="00547995"/>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16"/>
      <w:szCs w:val="16"/>
      <w:lang w:eastAsia="ru-RU"/>
    </w:rPr>
  </w:style>
  <w:style w:type="paragraph" w:customStyle="1" w:styleId="xl98">
    <w:name w:val="xl98"/>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9">
    <w:name w:val="xl99"/>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0">
    <w:name w:val="xl100"/>
    <w:basedOn w:val="a"/>
    <w:rsid w:val="00547995"/>
    <w:pPr>
      <w:pBdr>
        <w:bottom w:val="single" w:sz="8" w:space="0" w:color="auto"/>
        <w:right w:val="single" w:sz="8" w:space="0" w:color="auto"/>
      </w:pBdr>
      <w:shd w:val="clear" w:color="000000" w:fill="99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1">
    <w:name w:val="xl101"/>
    <w:basedOn w:val="a"/>
    <w:rsid w:val="0054799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lang w:eastAsia="ru-RU"/>
    </w:rPr>
  </w:style>
  <w:style w:type="paragraph" w:customStyle="1" w:styleId="xl102">
    <w:name w:val="xl102"/>
    <w:basedOn w:val="a"/>
    <w:rsid w:val="00547995"/>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03">
    <w:name w:val="xl103"/>
    <w:basedOn w:val="a"/>
    <w:rsid w:val="00547995"/>
    <w:pPr>
      <w:pBdr>
        <w:top w:val="single" w:sz="8" w:space="0" w:color="auto"/>
        <w:left w:val="single" w:sz="8" w:space="0" w:color="auto"/>
        <w:bottom w:val="single" w:sz="8" w:space="0" w:color="auto"/>
        <w:right w:val="single" w:sz="8" w:space="0" w:color="auto"/>
      </w:pBdr>
      <w:shd w:val="clear" w:color="000000" w:fill="C0C0C0"/>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04">
    <w:name w:val="xl104"/>
    <w:basedOn w:val="a"/>
    <w:rsid w:val="00547995"/>
    <w:pPr>
      <w:pBdr>
        <w:bottom w:val="single" w:sz="8" w:space="0" w:color="auto"/>
        <w:right w:val="single" w:sz="8" w:space="0" w:color="auto"/>
      </w:pBdr>
      <w:shd w:val="clear" w:color="000000" w:fill="99FFCC"/>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5">
    <w:name w:val="xl105"/>
    <w:basedOn w:val="a"/>
    <w:rsid w:val="00547995"/>
    <w:pPr>
      <w:pBdr>
        <w:bottom w:val="single" w:sz="8" w:space="0" w:color="auto"/>
        <w:right w:val="single" w:sz="8" w:space="0" w:color="auto"/>
      </w:pBdr>
      <w:shd w:val="clear" w:color="000000" w:fill="CCFF33"/>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6">
    <w:name w:val="xl106"/>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7">
    <w:name w:val="xl107"/>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08">
    <w:name w:val="xl108"/>
    <w:basedOn w:val="a"/>
    <w:rsid w:val="00547995"/>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09">
    <w:name w:val="xl109"/>
    <w:basedOn w:val="a"/>
    <w:rsid w:val="0054799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0">
    <w:name w:val="xl110"/>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1">
    <w:name w:val="xl111"/>
    <w:basedOn w:val="a"/>
    <w:rsid w:val="0054799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2">
    <w:name w:val="xl112"/>
    <w:basedOn w:val="a"/>
    <w:rsid w:val="00547995"/>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3">
    <w:name w:val="xl113"/>
    <w:basedOn w:val="a"/>
    <w:rsid w:val="00547995"/>
    <w:pPr>
      <w:pBdr>
        <w:top w:val="single" w:sz="8" w:space="0" w:color="auto"/>
        <w:bottom w:val="single" w:sz="8" w:space="0" w:color="auto"/>
        <w:right w:val="single" w:sz="8"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4">
    <w:name w:val="xl114"/>
    <w:basedOn w:val="a"/>
    <w:rsid w:val="00547995"/>
    <w:pPr>
      <w:pBdr>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5">
    <w:name w:val="xl115"/>
    <w:basedOn w:val="a"/>
    <w:rsid w:val="0054799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6">
    <w:name w:val="xl116"/>
    <w:basedOn w:val="a"/>
    <w:rsid w:val="00547995"/>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7">
    <w:name w:val="xl117"/>
    <w:basedOn w:val="a"/>
    <w:rsid w:val="00547995"/>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18">
    <w:name w:val="xl118"/>
    <w:basedOn w:val="a"/>
    <w:rsid w:val="00547995"/>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19">
    <w:name w:val="xl119"/>
    <w:basedOn w:val="a"/>
    <w:rsid w:val="00547995"/>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20">
    <w:name w:val="xl120"/>
    <w:basedOn w:val="a"/>
    <w:rsid w:val="00547995"/>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i/>
      <w:iCs/>
      <w:sz w:val="16"/>
      <w:szCs w:val="16"/>
      <w:lang w:eastAsia="ru-RU"/>
    </w:rPr>
  </w:style>
  <w:style w:type="paragraph" w:customStyle="1" w:styleId="xl121">
    <w:name w:val="xl121"/>
    <w:basedOn w:val="a"/>
    <w:rsid w:val="005479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2">
    <w:name w:val="xl122"/>
    <w:basedOn w:val="a"/>
    <w:rsid w:val="005479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3">
    <w:name w:val="xl123"/>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4">
    <w:name w:val="xl124"/>
    <w:basedOn w:val="a"/>
    <w:rsid w:val="00547995"/>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5">
    <w:name w:val="xl125"/>
    <w:basedOn w:val="a"/>
    <w:rsid w:val="005479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6">
    <w:name w:val="xl126"/>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7">
    <w:name w:val="xl127"/>
    <w:basedOn w:val="a"/>
    <w:rsid w:val="00547995"/>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8">
    <w:name w:val="xl128"/>
    <w:basedOn w:val="a"/>
    <w:rsid w:val="00547995"/>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29">
    <w:name w:val="xl129"/>
    <w:basedOn w:val="a"/>
    <w:rsid w:val="00547995"/>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color w:val="000000"/>
      <w:sz w:val="16"/>
      <w:szCs w:val="16"/>
      <w:lang w:eastAsia="ru-RU"/>
    </w:rPr>
  </w:style>
  <w:style w:type="paragraph" w:customStyle="1" w:styleId="xl130">
    <w:name w:val="xl130"/>
    <w:basedOn w:val="a"/>
    <w:rsid w:val="00E11C88"/>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right"/>
      <w:textAlignment w:val="center"/>
    </w:pPr>
    <w:rPr>
      <w:rFonts w:ascii="Times New Roman" w:eastAsia="Times New Roman" w:hAnsi="Times New Roman" w:cs="Times New Roman"/>
      <w:b/>
      <w:bCs/>
      <w:color w:val="000000"/>
      <w:sz w:val="16"/>
      <w:szCs w:val="16"/>
      <w:lang w:eastAsia="ru-RU"/>
    </w:rPr>
  </w:style>
  <w:style w:type="paragraph" w:customStyle="1" w:styleId="xl131">
    <w:name w:val="xl131"/>
    <w:basedOn w:val="a"/>
    <w:rsid w:val="00F93316"/>
    <w:pPr>
      <w:pBdr>
        <w:top w:val="single" w:sz="8" w:space="0" w:color="auto"/>
        <w:left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2">
    <w:name w:val="xl132"/>
    <w:basedOn w:val="a"/>
    <w:rsid w:val="00F93316"/>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16"/>
      <w:szCs w:val="16"/>
      <w:lang w:eastAsia="ru-RU"/>
    </w:rPr>
  </w:style>
  <w:style w:type="paragraph" w:customStyle="1" w:styleId="xl133">
    <w:name w:val="xl133"/>
    <w:basedOn w:val="a"/>
    <w:rsid w:val="00F9331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4">
    <w:name w:val="xl134"/>
    <w:basedOn w:val="a"/>
    <w:rsid w:val="00F9331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5">
    <w:name w:val="xl135"/>
    <w:basedOn w:val="a"/>
    <w:rsid w:val="00F9331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6">
    <w:name w:val="xl136"/>
    <w:basedOn w:val="a"/>
    <w:rsid w:val="00F9331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7">
    <w:name w:val="xl137"/>
    <w:basedOn w:val="a"/>
    <w:rsid w:val="00F93316"/>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138">
    <w:name w:val="xl138"/>
    <w:basedOn w:val="a"/>
    <w:rsid w:val="00F9331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character" w:customStyle="1" w:styleId="15">
    <w:name w:val="Неразрешенное упоминание1"/>
    <w:basedOn w:val="a0"/>
    <w:uiPriority w:val="99"/>
    <w:semiHidden/>
    <w:unhideWhenUsed/>
    <w:rsid w:val="00546915"/>
    <w:rPr>
      <w:color w:val="605E5C"/>
      <w:shd w:val="clear" w:color="auto" w:fill="E1DFDD"/>
    </w:rPr>
  </w:style>
  <w:style w:type="paragraph" w:styleId="HTML">
    <w:name w:val="HTML Preformatted"/>
    <w:basedOn w:val="a"/>
    <w:link w:val="HTML0"/>
    <w:uiPriority w:val="99"/>
    <w:semiHidden/>
    <w:unhideWhenUsed/>
    <w:rsid w:val="00BF151C"/>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BF151C"/>
    <w:rPr>
      <w:rFonts w:ascii="Consolas" w:hAnsi="Consolas"/>
      <w:sz w:val="20"/>
      <w:szCs w:val="20"/>
    </w:rPr>
  </w:style>
  <w:style w:type="character" w:customStyle="1" w:styleId="50">
    <w:name w:val="Заголовок 5 Знак"/>
    <w:basedOn w:val="a0"/>
    <w:link w:val="5"/>
    <w:uiPriority w:val="9"/>
    <w:semiHidden/>
    <w:rsid w:val="0072008A"/>
    <w:rPr>
      <w:rFonts w:asciiTheme="majorHAnsi" w:eastAsiaTheme="majorEastAsia" w:hAnsiTheme="majorHAnsi" w:cstheme="majorBidi"/>
      <w:color w:val="2F5496" w:themeColor="accent1" w:themeShade="BF"/>
    </w:rPr>
  </w:style>
  <w:style w:type="table" w:customStyle="1" w:styleId="16">
    <w:name w:val="Сетка таблицы1"/>
    <w:basedOn w:val="a1"/>
    <w:next w:val="afffff6"/>
    <w:uiPriority w:val="39"/>
    <w:rsid w:val="006700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4824DA"/>
    <w:rPr>
      <w:color w:val="605E5C"/>
      <w:shd w:val="clear" w:color="auto" w:fill="E1DFDD"/>
    </w:rPr>
  </w:style>
  <w:style w:type="paragraph" w:styleId="affffff0">
    <w:name w:val="Revision"/>
    <w:hidden/>
    <w:uiPriority w:val="99"/>
    <w:semiHidden/>
    <w:rsid w:val="002F6E4B"/>
    <w:pPr>
      <w:spacing w:after="0" w:line="240" w:lineRule="auto"/>
    </w:pPr>
  </w:style>
  <w:style w:type="character" w:customStyle="1" w:styleId="Default0">
    <w:name w:val="Default Знак"/>
    <w:link w:val="Default"/>
    <w:locked/>
    <w:rsid w:val="000F3AB8"/>
    <w:rPr>
      <w:rFonts w:ascii="Times New Roman" w:eastAsia="Times New Roman" w:hAnsi="Times New Roman" w:cs="Times New Roman"/>
      <w:color w:val="000000"/>
      <w:sz w:val="24"/>
      <w:szCs w:val="24"/>
    </w:rPr>
  </w:style>
  <w:style w:type="paragraph" w:customStyle="1" w:styleId="affffff1">
    <w:name w:val="СВЕЛ таб/спис"/>
    <w:basedOn w:val="a"/>
    <w:link w:val="affffff2"/>
    <w:qFormat/>
    <w:rsid w:val="00473E3F"/>
    <w:pPr>
      <w:spacing w:after="0" w:line="240" w:lineRule="auto"/>
    </w:pPr>
    <w:rPr>
      <w:rFonts w:ascii="Times New Roman" w:eastAsia="Times New Roman" w:hAnsi="Times New Roman" w:cs="Times New Roman"/>
      <w:sz w:val="24"/>
      <w:szCs w:val="24"/>
      <w:lang w:eastAsia="ru-RU"/>
    </w:rPr>
  </w:style>
  <w:style w:type="character" w:customStyle="1" w:styleId="affffff2">
    <w:name w:val="СВЕЛ таб/спис Знак"/>
    <w:link w:val="affffff1"/>
    <w:locked/>
    <w:rsid w:val="00473E3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562282">
      <w:bodyDiv w:val="1"/>
      <w:marLeft w:val="0"/>
      <w:marRight w:val="0"/>
      <w:marTop w:val="0"/>
      <w:marBottom w:val="0"/>
      <w:divBdr>
        <w:top w:val="none" w:sz="0" w:space="0" w:color="auto"/>
        <w:left w:val="none" w:sz="0" w:space="0" w:color="auto"/>
        <w:bottom w:val="none" w:sz="0" w:space="0" w:color="auto"/>
        <w:right w:val="none" w:sz="0" w:space="0" w:color="auto"/>
      </w:divBdr>
    </w:div>
    <w:div w:id="185024469">
      <w:bodyDiv w:val="1"/>
      <w:marLeft w:val="0"/>
      <w:marRight w:val="0"/>
      <w:marTop w:val="0"/>
      <w:marBottom w:val="0"/>
      <w:divBdr>
        <w:top w:val="none" w:sz="0" w:space="0" w:color="auto"/>
        <w:left w:val="none" w:sz="0" w:space="0" w:color="auto"/>
        <w:bottom w:val="none" w:sz="0" w:space="0" w:color="auto"/>
        <w:right w:val="none" w:sz="0" w:space="0" w:color="auto"/>
      </w:divBdr>
    </w:div>
    <w:div w:id="403915042">
      <w:bodyDiv w:val="1"/>
      <w:marLeft w:val="0"/>
      <w:marRight w:val="0"/>
      <w:marTop w:val="0"/>
      <w:marBottom w:val="0"/>
      <w:divBdr>
        <w:top w:val="none" w:sz="0" w:space="0" w:color="auto"/>
        <w:left w:val="none" w:sz="0" w:space="0" w:color="auto"/>
        <w:bottom w:val="none" w:sz="0" w:space="0" w:color="auto"/>
        <w:right w:val="none" w:sz="0" w:space="0" w:color="auto"/>
      </w:divBdr>
    </w:div>
    <w:div w:id="414589854">
      <w:bodyDiv w:val="1"/>
      <w:marLeft w:val="0"/>
      <w:marRight w:val="0"/>
      <w:marTop w:val="0"/>
      <w:marBottom w:val="0"/>
      <w:divBdr>
        <w:top w:val="none" w:sz="0" w:space="0" w:color="auto"/>
        <w:left w:val="none" w:sz="0" w:space="0" w:color="auto"/>
        <w:bottom w:val="none" w:sz="0" w:space="0" w:color="auto"/>
        <w:right w:val="none" w:sz="0" w:space="0" w:color="auto"/>
      </w:divBdr>
    </w:div>
    <w:div w:id="428626232">
      <w:bodyDiv w:val="1"/>
      <w:marLeft w:val="0"/>
      <w:marRight w:val="0"/>
      <w:marTop w:val="0"/>
      <w:marBottom w:val="0"/>
      <w:divBdr>
        <w:top w:val="none" w:sz="0" w:space="0" w:color="auto"/>
        <w:left w:val="none" w:sz="0" w:space="0" w:color="auto"/>
        <w:bottom w:val="none" w:sz="0" w:space="0" w:color="auto"/>
        <w:right w:val="none" w:sz="0" w:space="0" w:color="auto"/>
      </w:divBdr>
    </w:div>
    <w:div w:id="448814815">
      <w:bodyDiv w:val="1"/>
      <w:marLeft w:val="0"/>
      <w:marRight w:val="0"/>
      <w:marTop w:val="0"/>
      <w:marBottom w:val="0"/>
      <w:divBdr>
        <w:top w:val="none" w:sz="0" w:space="0" w:color="auto"/>
        <w:left w:val="none" w:sz="0" w:space="0" w:color="auto"/>
        <w:bottom w:val="none" w:sz="0" w:space="0" w:color="auto"/>
        <w:right w:val="none" w:sz="0" w:space="0" w:color="auto"/>
      </w:divBdr>
    </w:div>
    <w:div w:id="478420366">
      <w:bodyDiv w:val="1"/>
      <w:marLeft w:val="0"/>
      <w:marRight w:val="0"/>
      <w:marTop w:val="0"/>
      <w:marBottom w:val="0"/>
      <w:divBdr>
        <w:top w:val="none" w:sz="0" w:space="0" w:color="auto"/>
        <w:left w:val="none" w:sz="0" w:space="0" w:color="auto"/>
        <w:bottom w:val="none" w:sz="0" w:space="0" w:color="auto"/>
        <w:right w:val="none" w:sz="0" w:space="0" w:color="auto"/>
      </w:divBdr>
    </w:div>
    <w:div w:id="510996570">
      <w:bodyDiv w:val="1"/>
      <w:marLeft w:val="0"/>
      <w:marRight w:val="0"/>
      <w:marTop w:val="0"/>
      <w:marBottom w:val="0"/>
      <w:divBdr>
        <w:top w:val="none" w:sz="0" w:space="0" w:color="auto"/>
        <w:left w:val="none" w:sz="0" w:space="0" w:color="auto"/>
        <w:bottom w:val="none" w:sz="0" w:space="0" w:color="auto"/>
        <w:right w:val="none" w:sz="0" w:space="0" w:color="auto"/>
      </w:divBdr>
    </w:div>
    <w:div w:id="541601818">
      <w:bodyDiv w:val="1"/>
      <w:marLeft w:val="0"/>
      <w:marRight w:val="0"/>
      <w:marTop w:val="0"/>
      <w:marBottom w:val="0"/>
      <w:divBdr>
        <w:top w:val="none" w:sz="0" w:space="0" w:color="auto"/>
        <w:left w:val="none" w:sz="0" w:space="0" w:color="auto"/>
        <w:bottom w:val="none" w:sz="0" w:space="0" w:color="auto"/>
        <w:right w:val="none" w:sz="0" w:space="0" w:color="auto"/>
      </w:divBdr>
    </w:div>
    <w:div w:id="661860443">
      <w:bodyDiv w:val="1"/>
      <w:marLeft w:val="0"/>
      <w:marRight w:val="0"/>
      <w:marTop w:val="0"/>
      <w:marBottom w:val="0"/>
      <w:divBdr>
        <w:top w:val="none" w:sz="0" w:space="0" w:color="auto"/>
        <w:left w:val="none" w:sz="0" w:space="0" w:color="auto"/>
        <w:bottom w:val="none" w:sz="0" w:space="0" w:color="auto"/>
        <w:right w:val="none" w:sz="0" w:space="0" w:color="auto"/>
      </w:divBdr>
    </w:div>
    <w:div w:id="684866186">
      <w:bodyDiv w:val="1"/>
      <w:marLeft w:val="0"/>
      <w:marRight w:val="0"/>
      <w:marTop w:val="0"/>
      <w:marBottom w:val="0"/>
      <w:divBdr>
        <w:top w:val="none" w:sz="0" w:space="0" w:color="auto"/>
        <w:left w:val="none" w:sz="0" w:space="0" w:color="auto"/>
        <w:bottom w:val="none" w:sz="0" w:space="0" w:color="auto"/>
        <w:right w:val="none" w:sz="0" w:space="0" w:color="auto"/>
      </w:divBdr>
      <w:divsChild>
        <w:div w:id="592785242">
          <w:marLeft w:val="0"/>
          <w:marRight w:val="0"/>
          <w:marTop w:val="120"/>
          <w:marBottom w:val="0"/>
          <w:divBdr>
            <w:top w:val="none" w:sz="0" w:space="0" w:color="auto"/>
            <w:left w:val="none" w:sz="0" w:space="0" w:color="auto"/>
            <w:bottom w:val="none" w:sz="0" w:space="0" w:color="auto"/>
            <w:right w:val="none" w:sz="0" w:space="0" w:color="auto"/>
          </w:divBdr>
        </w:div>
      </w:divsChild>
    </w:div>
    <w:div w:id="888880753">
      <w:bodyDiv w:val="1"/>
      <w:marLeft w:val="0"/>
      <w:marRight w:val="0"/>
      <w:marTop w:val="0"/>
      <w:marBottom w:val="0"/>
      <w:divBdr>
        <w:top w:val="none" w:sz="0" w:space="0" w:color="auto"/>
        <w:left w:val="none" w:sz="0" w:space="0" w:color="auto"/>
        <w:bottom w:val="none" w:sz="0" w:space="0" w:color="auto"/>
        <w:right w:val="none" w:sz="0" w:space="0" w:color="auto"/>
      </w:divBdr>
    </w:div>
    <w:div w:id="971443070">
      <w:bodyDiv w:val="1"/>
      <w:marLeft w:val="0"/>
      <w:marRight w:val="0"/>
      <w:marTop w:val="0"/>
      <w:marBottom w:val="0"/>
      <w:divBdr>
        <w:top w:val="none" w:sz="0" w:space="0" w:color="auto"/>
        <w:left w:val="none" w:sz="0" w:space="0" w:color="auto"/>
        <w:bottom w:val="none" w:sz="0" w:space="0" w:color="auto"/>
        <w:right w:val="none" w:sz="0" w:space="0" w:color="auto"/>
      </w:divBdr>
    </w:div>
    <w:div w:id="991522324">
      <w:bodyDiv w:val="1"/>
      <w:marLeft w:val="0"/>
      <w:marRight w:val="0"/>
      <w:marTop w:val="0"/>
      <w:marBottom w:val="0"/>
      <w:divBdr>
        <w:top w:val="none" w:sz="0" w:space="0" w:color="auto"/>
        <w:left w:val="none" w:sz="0" w:space="0" w:color="auto"/>
        <w:bottom w:val="none" w:sz="0" w:space="0" w:color="auto"/>
        <w:right w:val="none" w:sz="0" w:space="0" w:color="auto"/>
      </w:divBdr>
    </w:div>
    <w:div w:id="1028216884">
      <w:bodyDiv w:val="1"/>
      <w:marLeft w:val="0"/>
      <w:marRight w:val="0"/>
      <w:marTop w:val="0"/>
      <w:marBottom w:val="0"/>
      <w:divBdr>
        <w:top w:val="none" w:sz="0" w:space="0" w:color="auto"/>
        <w:left w:val="none" w:sz="0" w:space="0" w:color="auto"/>
        <w:bottom w:val="none" w:sz="0" w:space="0" w:color="auto"/>
        <w:right w:val="none" w:sz="0" w:space="0" w:color="auto"/>
      </w:divBdr>
    </w:div>
    <w:div w:id="1299385234">
      <w:bodyDiv w:val="1"/>
      <w:marLeft w:val="0"/>
      <w:marRight w:val="0"/>
      <w:marTop w:val="0"/>
      <w:marBottom w:val="0"/>
      <w:divBdr>
        <w:top w:val="none" w:sz="0" w:space="0" w:color="auto"/>
        <w:left w:val="none" w:sz="0" w:space="0" w:color="auto"/>
        <w:bottom w:val="none" w:sz="0" w:space="0" w:color="auto"/>
        <w:right w:val="none" w:sz="0" w:space="0" w:color="auto"/>
      </w:divBdr>
    </w:div>
    <w:div w:id="1455516688">
      <w:bodyDiv w:val="1"/>
      <w:marLeft w:val="0"/>
      <w:marRight w:val="0"/>
      <w:marTop w:val="0"/>
      <w:marBottom w:val="0"/>
      <w:divBdr>
        <w:top w:val="none" w:sz="0" w:space="0" w:color="auto"/>
        <w:left w:val="none" w:sz="0" w:space="0" w:color="auto"/>
        <w:bottom w:val="none" w:sz="0" w:space="0" w:color="auto"/>
        <w:right w:val="none" w:sz="0" w:space="0" w:color="auto"/>
      </w:divBdr>
    </w:div>
    <w:div w:id="1546017575">
      <w:bodyDiv w:val="1"/>
      <w:marLeft w:val="0"/>
      <w:marRight w:val="0"/>
      <w:marTop w:val="0"/>
      <w:marBottom w:val="0"/>
      <w:divBdr>
        <w:top w:val="none" w:sz="0" w:space="0" w:color="auto"/>
        <w:left w:val="none" w:sz="0" w:space="0" w:color="auto"/>
        <w:bottom w:val="none" w:sz="0" w:space="0" w:color="auto"/>
        <w:right w:val="none" w:sz="0" w:space="0" w:color="auto"/>
      </w:divBdr>
    </w:div>
    <w:div w:id="1589540901">
      <w:bodyDiv w:val="1"/>
      <w:marLeft w:val="0"/>
      <w:marRight w:val="0"/>
      <w:marTop w:val="0"/>
      <w:marBottom w:val="0"/>
      <w:divBdr>
        <w:top w:val="none" w:sz="0" w:space="0" w:color="auto"/>
        <w:left w:val="none" w:sz="0" w:space="0" w:color="auto"/>
        <w:bottom w:val="none" w:sz="0" w:space="0" w:color="auto"/>
        <w:right w:val="none" w:sz="0" w:space="0" w:color="auto"/>
      </w:divBdr>
    </w:div>
    <w:div w:id="1646427452">
      <w:bodyDiv w:val="1"/>
      <w:marLeft w:val="0"/>
      <w:marRight w:val="0"/>
      <w:marTop w:val="0"/>
      <w:marBottom w:val="0"/>
      <w:divBdr>
        <w:top w:val="none" w:sz="0" w:space="0" w:color="auto"/>
        <w:left w:val="none" w:sz="0" w:space="0" w:color="auto"/>
        <w:bottom w:val="none" w:sz="0" w:space="0" w:color="auto"/>
        <w:right w:val="none" w:sz="0" w:space="0" w:color="auto"/>
      </w:divBdr>
    </w:div>
    <w:div w:id="1794471786">
      <w:bodyDiv w:val="1"/>
      <w:marLeft w:val="0"/>
      <w:marRight w:val="0"/>
      <w:marTop w:val="0"/>
      <w:marBottom w:val="0"/>
      <w:divBdr>
        <w:top w:val="none" w:sz="0" w:space="0" w:color="auto"/>
        <w:left w:val="none" w:sz="0" w:space="0" w:color="auto"/>
        <w:bottom w:val="none" w:sz="0" w:space="0" w:color="auto"/>
        <w:right w:val="none" w:sz="0" w:space="0" w:color="auto"/>
      </w:divBdr>
    </w:div>
    <w:div w:id="1825583344">
      <w:bodyDiv w:val="1"/>
      <w:marLeft w:val="0"/>
      <w:marRight w:val="0"/>
      <w:marTop w:val="0"/>
      <w:marBottom w:val="0"/>
      <w:divBdr>
        <w:top w:val="none" w:sz="0" w:space="0" w:color="auto"/>
        <w:left w:val="none" w:sz="0" w:space="0" w:color="auto"/>
        <w:bottom w:val="none" w:sz="0" w:space="0" w:color="auto"/>
        <w:right w:val="none" w:sz="0" w:space="0" w:color="auto"/>
      </w:divBdr>
    </w:div>
    <w:div w:id="1873835946">
      <w:bodyDiv w:val="1"/>
      <w:marLeft w:val="0"/>
      <w:marRight w:val="0"/>
      <w:marTop w:val="0"/>
      <w:marBottom w:val="0"/>
      <w:divBdr>
        <w:top w:val="none" w:sz="0" w:space="0" w:color="auto"/>
        <w:left w:val="none" w:sz="0" w:space="0" w:color="auto"/>
        <w:bottom w:val="none" w:sz="0" w:space="0" w:color="auto"/>
        <w:right w:val="none" w:sz="0" w:space="0" w:color="auto"/>
      </w:divBdr>
    </w:div>
    <w:div w:id="1926456736">
      <w:bodyDiv w:val="1"/>
      <w:marLeft w:val="0"/>
      <w:marRight w:val="0"/>
      <w:marTop w:val="0"/>
      <w:marBottom w:val="0"/>
      <w:divBdr>
        <w:top w:val="none" w:sz="0" w:space="0" w:color="auto"/>
        <w:left w:val="none" w:sz="0" w:space="0" w:color="auto"/>
        <w:bottom w:val="none" w:sz="0" w:space="0" w:color="auto"/>
        <w:right w:val="none" w:sz="0" w:space="0" w:color="auto"/>
      </w:divBdr>
    </w:div>
    <w:div w:id="1951737798">
      <w:bodyDiv w:val="1"/>
      <w:marLeft w:val="0"/>
      <w:marRight w:val="0"/>
      <w:marTop w:val="0"/>
      <w:marBottom w:val="0"/>
      <w:divBdr>
        <w:top w:val="none" w:sz="0" w:space="0" w:color="auto"/>
        <w:left w:val="none" w:sz="0" w:space="0" w:color="auto"/>
        <w:bottom w:val="none" w:sz="0" w:space="0" w:color="auto"/>
        <w:right w:val="none" w:sz="0" w:space="0" w:color="auto"/>
      </w:divBdr>
    </w:div>
    <w:div w:id="2001496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k.com/thtk_kolleg" TargetMode="External"/><Relationship Id="rId13" Type="http://schemas.openxmlformats.org/officeDocument/2006/relationships/hyperlink" Target="https://&#1083;&#1080;&#1076;&#1077;&#1088;&#1099;&#1088;&#1086;&#1089;&#1089;&#1080;&#1080;.&#1088;&#109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olshayaperemena.onlin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sv.ru/"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on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D8BD4-8789-4D6E-B927-282C7AADA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25</Pages>
  <Words>6399</Words>
  <Characters>36475</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Sofinskaya</dc:creator>
  <cp:lastModifiedBy>Сотрудник</cp:lastModifiedBy>
  <cp:revision>12</cp:revision>
  <cp:lastPrinted>2022-10-11T09:47:00Z</cp:lastPrinted>
  <dcterms:created xsi:type="dcterms:W3CDTF">2025-07-08T10:28:00Z</dcterms:created>
  <dcterms:modified xsi:type="dcterms:W3CDTF">2026-07-16T09:39:00Z</dcterms:modified>
</cp:coreProperties>
</file>